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8" w:rsidRPr="0001484D" w:rsidRDefault="00716DF8" w:rsidP="0057711C">
      <w:pPr>
        <w:ind w:right="170"/>
        <w:jc w:val="center"/>
        <w:rPr>
          <w:b/>
          <w:sz w:val="22"/>
        </w:rPr>
      </w:pPr>
      <w:r w:rsidRPr="0001484D">
        <w:rPr>
          <w:b/>
          <w:sz w:val="22"/>
          <w:szCs w:val="26"/>
        </w:rPr>
        <w:t>ПРОТОКОЛ</w:t>
      </w:r>
    </w:p>
    <w:p w:rsidR="00716DF8" w:rsidRPr="0001484D" w:rsidRDefault="00716DF8" w:rsidP="0057711C">
      <w:pPr>
        <w:ind w:firstLine="540"/>
        <w:jc w:val="center"/>
        <w:rPr>
          <w:b/>
          <w:sz w:val="22"/>
        </w:rPr>
      </w:pPr>
      <w:r w:rsidRPr="0001484D">
        <w:rPr>
          <w:b/>
          <w:sz w:val="22"/>
          <w:szCs w:val="26"/>
        </w:rPr>
        <w:t>ОБЩЕСТВЕННОГО СОВЕТА при ГУЗ «Кимовская ЦРБ»</w:t>
      </w:r>
    </w:p>
    <w:p w:rsidR="00716DF8" w:rsidRPr="0001484D" w:rsidRDefault="004A78EF" w:rsidP="0057711C">
      <w:pPr>
        <w:jc w:val="center"/>
        <w:rPr>
          <w:b/>
          <w:sz w:val="22"/>
        </w:rPr>
      </w:pPr>
      <w:r>
        <w:rPr>
          <w:b/>
          <w:sz w:val="22"/>
          <w:szCs w:val="26"/>
        </w:rPr>
        <w:t>от 18.04.2024</w:t>
      </w:r>
      <w:r w:rsidR="00716DF8" w:rsidRPr="0001484D">
        <w:rPr>
          <w:b/>
          <w:sz w:val="22"/>
          <w:szCs w:val="26"/>
        </w:rPr>
        <w:t>г.</w:t>
      </w:r>
    </w:p>
    <w:p w:rsidR="00716DF8" w:rsidRPr="0001484D" w:rsidRDefault="00716DF8" w:rsidP="0057711C">
      <w:pPr>
        <w:jc w:val="center"/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В работе общественного совета приняли</w:t>
      </w:r>
      <w:proofErr w:type="gramStart"/>
      <w:r w:rsidRPr="0001484D">
        <w:rPr>
          <w:sz w:val="22"/>
        </w:rPr>
        <w:t xml:space="preserve"> ,</w:t>
      </w:r>
      <w:proofErr w:type="gramEnd"/>
      <w:r w:rsidRPr="0001484D">
        <w:rPr>
          <w:sz w:val="22"/>
        </w:rPr>
        <w:t>предприниматель  участие: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Семенова Е.А.-  председатель Общественного совета ГУЗ «Кимовская ЦРБ»</w:t>
      </w:r>
    </w:p>
    <w:p w:rsidR="00716DF8" w:rsidRPr="0001484D" w:rsidRDefault="00716DF8" w:rsidP="0001484D">
      <w:pPr>
        <w:rPr>
          <w:sz w:val="22"/>
        </w:rPr>
      </w:pPr>
      <w:proofErr w:type="spellStart"/>
      <w:r w:rsidRPr="0001484D">
        <w:rPr>
          <w:sz w:val="22"/>
        </w:rPr>
        <w:t>Варахтина</w:t>
      </w:r>
      <w:proofErr w:type="spellEnd"/>
      <w:r w:rsidRPr="0001484D">
        <w:rPr>
          <w:sz w:val="22"/>
        </w:rPr>
        <w:t xml:space="preserve"> Т.В.- обозреватель газеты «Районные будни» Кимовский район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Отец Илья – священнослужитель</w:t>
      </w:r>
    </w:p>
    <w:p w:rsidR="00716DF8" w:rsidRPr="0001484D" w:rsidRDefault="00716DF8" w:rsidP="0001484D">
      <w:pPr>
        <w:rPr>
          <w:sz w:val="22"/>
        </w:rPr>
      </w:pPr>
      <w:proofErr w:type="spellStart"/>
      <w:r w:rsidRPr="0001484D">
        <w:rPr>
          <w:sz w:val="22"/>
        </w:rPr>
        <w:t>Ефанова</w:t>
      </w:r>
      <w:proofErr w:type="spellEnd"/>
      <w:r w:rsidRPr="0001484D">
        <w:rPr>
          <w:sz w:val="22"/>
        </w:rPr>
        <w:t xml:space="preserve"> Н.В.- представитель пациентов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Белуха С.В.-</w:t>
      </w:r>
      <w:r w:rsidR="0057711C">
        <w:rPr>
          <w:sz w:val="22"/>
        </w:rPr>
        <w:t xml:space="preserve"> </w:t>
      </w:r>
      <w:r w:rsidRPr="0001484D">
        <w:rPr>
          <w:sz w:val="22"/>
        </w:rPr>
        <w:t xml:space="preserve">представитель пациентов </w:t>
      </w:r>
    </w:p>
    <w:p w:rsidR="00716DF8" w:rsidRPr="0001484D" w:rsidRDefault="00716DF8" w:rsidP="0001484D">
      <w:pPr>
        <w:pStyle w:val="a3"/>
        <w:rPr>
          <w:i w:val="0"/>
          <w:sz w:val="22"/>
        </w:rPr>
      </w:pPr>
      <w:proofErr w:type="spellStart"/>
      <w:r w:rsidRPr="0001484D">
        <w:rPr>
          <w:i w:val="0"/>
          <w:sz w:val="22"/>
        </w:rPr>
        <w:t>КурышеваТ.В</w:t>
      </w:r>
      <w:proofErr w:type="spellEnd"/>
      <w:r w:rsidRPr="0001484D">
        <w:rPr>
          <w:i w:val="0"/>
          <w:sz w:val="22"/>
        </w:rPr>
        <w:t xml:space="preserve">. -заместители главного врача, </w:t>
      </w:r>
    </w:p>
    <w:p w:rsidR="00716DF8" w:rsidRPr="0001484D" w:rsidRDefault="00716DF8" w:rsidP="0001484D">
      <w:pPr>
        <w:pStyle w:val="a3"/>
        <w:rPr>
          <w:i w:val="0"/>
          <w:sz w:val="22"/>
        </w:rPr>
      </w:pPr>
      <w:r w:rsidRPr="0001484D">
        <w:rPr>
          <w:i w:val="0"/>
          <w:sz w:val="22"/>
        </w:rPr>
        <w:t xml:space="preserve">-руководители структурных подразделений ЦРБ 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Повестка дня:</w:t>
      </w:r>
    </w:p>
    <w:p w:rsidR="00716DF8" w:rsidRPr="0001484D" w:rsidRDefault="00716DF8" w:rsidP="0001484D">
      <w:pPr>
        <w:pStyle w:val="a4"/>
        <w:numPr>
          <w:ilvl w:val="0"/>
          <w:numId w:val="1"/>
        </w:numPr>
        <w:rPr>
          <w:sz w:val="22"/>
        </w:rPr>
      </w:pPr>
      <w:r w:rsidRPr="0001484D">
        <w:rPr>
          <w:sz w:val="22"/>
        </w:rPr>
        <w:t>Анализ смертности Г</w:t>
      </w:r>
      <w:r w:rsidR="004A78EF">
        <w:rPr>
          <w:sz w:val="22"/>
        </w:rPr>
        <w:t xml:space="preserve">УЗ «Кимовская ЦРБ» за 3 </w:t>
      </w:r>
      <w:proofErr w:type="spellStart"/>
      <w:proofErr w:type="gramStart"/>
      <w:r w:rsidR="004A78EF">
        <w:rPr>
          <w:sz w:val="22"/>
        </w:rPr>
        <w:t>мес</w:t>
      </w:r>
      <w:proofErr w:type="spellEnd"/>
      <w:proofErr w:type="gramEnd"/>
      <w:r w:rsidR="004A78EF">
        <w:rPr>
          <w:sz w:val="22"/>
        </w:rPr>
        <w:t xml:space="preserve"> 2024</w:t>
      </w:r>
      <w:r w:rsidRPr="0001484D">
        <w:rPr>
          <w:sz w:val="22"/>
        </w:rPr>
        <w:t>г –Докладывает районный врач терапевт-Москвина Н.А.</w:t>
      </w:r>
    </w:p>
    <w:p w:rsidR="00716DF8" w:rsidRPr="0001484D" w:rsidRDefault="00716DF8" w:rsidP="0001484D">
      <w:pPr>
        <w:pStyle w:val="a4"/>
        <w:numPr>
          <w:ilvl w:val="0"/>
          <w:numId w:val="1"/>
        </w:numPr>
        <w:rPr>
          <w:sz w:val="22"/>
        </w:rPr>
      </w:pPr>
      <w:r w:rsidRPr="0001484D">
        <w:rPr>
          <w:sz w:val="22"/>
        </w:rPr>
        <w:t>План мероприяти</w:t>
      </w:r>
      <w:r w:rsidR="004A78EF">
        <w:rPr>
          <w:sz w:val="22"/>
        </w:rPr>
        <w:t>й по снижению смертности на 2024</w:t>
      </w:r>
      <w:r w:rsidRPr="0001484D">
        <w:rPr>
          <w:sz w:val="22"/>
        </w:rPr>
        <w:t>г –</w:t>
      </w:r>
      <w:r w:rsidR="004A78EF">
        <w:rPr>
          <w:sz w:val="22"/>
        </w:rPr>
        <w:t xml:space="preserve"> </w:t>
      </w:r>
      <w:r w:rsidRPr="0001484D">
        <w:rPr>
          <w:sz w:val="22"/>
        </w:rPr>
        <w:t>Докладывает зам главного врача по лечебной работе Курышева</w:t>
      </w:r>
      <w:r w:rsidR="004A78EF">
        <w:rPr>
          <w:sz w:val="22"/>
        </w:rPr>
        <w:t xml:space="preserve"> </w:t>
      </w:r>
      <w:r w:rsidRPr="0001484D">
        <w:rPr>
          <w:sz w:val="22"/>
        </w:rPr>
        <w:t xml:space="preserve">Т.В. </w:t>
      </w: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sz w:val="22"/>
        </w:rPr>
        <w:t>1)</w:t>
      </w:r>
      <w:r w:rsidRPr="0001484D">
        <w:rPr>
          <w:b/>
          <w:sz w:val="22"/>
          <w:szCs w:val="36"/>
        </w:rPr>
        <w:t xml:space="preserve"> ГУЗ «Кимовская ЦРБ»</w:t>
      </w:r>
    </w:p>
    <w:p w:rsidR="004A78EF" w:rsidRDefault="004A78EF" w:rsidP="004A78EF">
      <w:pPr>
        <w:jc w:val="center"/>
        <w:rPr>
          <w:b/>
          <w:sz w:val="18"/>
          <w:szCs w:val="32"/>
        </w:rPr>
      </w:pPr>
    </w:p>
    <w:p w:rsidR="004A78EF" w:rsidRPr="004A78EF" w:rsidRDefault="004A78EF" w:rsidP="004A78EF">
      <w:pPr>
        <w:jc w:val="center"/>
        <w:rPr>
          <w:b/>
          <w:sz w:val="18"/>
          <w:szCs w:val="32"/>
        </w:rPr>
      </w:pPr>
      <w:r w:rsidRPr="007179E9">
        <w:rPr>
          <w:b/>
          <w:sz w:val="18"/>
          <w:szCs w:val="32"/>
        </w:rPr>
        <w:t>Общая смертность за 3 месяца 202</w:t>
      </w:r>
      <w:r>
        <w:rPr>
          <w:b/>
          <w:sz w:val="18"/>
          <w:szCs w:val="32"/>
        </w:rPr>
        <w:t>3</w:t>
      </w:r>
      <w:r w:rsidRPr="007179E9">
        <w:rPr>
          <w:b/>
          <w:sz w:val="18"/>
          <w:szCs w:val="32"/>
        </w:rPr>
        <w:t>/202</w:t>
      </w:r>
      <w:r>
        <w:rPr>
          <w:b/>
          <w:sz w:val="18"/>
          <w:szCs w:val="32"/>
        </w:rPr>
        <w:t>4</w:t>
      </w:r>
      <w:r w:rsidRPr="007179E9">
        <w:rPr>
          <w:b/>
          <w:sz w:val="18"/>
          <w:szCs w:val="32"/>
        </w:rPr>
        <w:t>г.</w:t>
      </w:r>
    </w:p>
    <w:p w:rsidR="004A78EF" w:rsidRPr="007179E9" w:rsidRDefault="004A78EF" w:rsidP="004A78EF">
      <w:pPr>
        <w:jc w:val="center"/>
        <w:rPr>
          <w:b/>
          <w:sz w:val="18"/>
          <w:szCs w:val="28"/>
        </w:rPr>
      </w:pPr>
    </w:p>
    <w:tbl>
      <w:tblPr>
        <w:tblW w:w="104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260"/>
        <w:gridCol w:w="4536"/>
      </w:tblGrid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3 месяца 2023</w:t>
            </w:r>
            <w:r w:rsidRPr="007179E9">
              <w:rPr>
                <w:b/>
                <w:sz w:val="18"/>
                <w:szCs w:val="32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 3месяца 202</w:t>
            </w:r>
            <w:r>
              <w:rPr>
                <w:b/>
                <w:sz w:val="18"/>
                <w:szCs w:val="32"/>
              </w:rPr>
              <w:t>4</w:t>
            </w:r>
            <w:r w:rsidRPr="007179E9">
              <w:rPr>
                <w:b/>
                <w:sz w:val="18"/>
                <w:szCs w:val="32"/>
              </w:rPr>
              <w:t xml:space="preserve"> год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Абсолютно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170(+31)</w:t>
            </w:r>
          </w:p>
        </w:tc>
      </w:tr>
      <w:tr w:rsidR="004A78EF" w:rsidRPr="007179E9" w:rsidTr="009B1EC9">
        <w:trPr>
          <w:trHeight w:val="3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Показатель смертности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15,8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трудоспособный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36чел. -25,9</w:t>
            </w:r>
          </w:p>
          <w:p w:rsidR="004A78EF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60-75 лет – 53 чел. -38,1%</w:t>
            </w:r>
          </w:p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Старше 75 лет – 50 чел.-36,0%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FC269E">
              <w:rPr>
                <w:b/>
                <w:sz w:val="18"/>
                <w:szCs w:val="18"/>
              </w:rPr>
              <w:t>чел. -2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60-75 лет – </w:t>
            </w:r>
            <w:r>
              <w:rPr>
                <w:b/>
                <w:sz w:val="18"/>
                <w:szCs w:val="18"/>
              </w:rPr>
              <w:t>60</w:t>
            </w:r>
            <w:r w:rsidRPr="00FC269E">
              <w:rPr>
                <w:b/>
                <w:sz w:val="18"/>
                <w:szCs w:val="18"/>
              </w:rPr>
              <w:t xml:space="preserve"> чел. -3</w:t>
            </w:r>
            <w:r>
              <w:rPr>
                <w:b/>
                <w:sz w:val="18"/>
                <w:szCs w:val="18"/>
              </w:rPr>
              <w:t>5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Старше 75 лет – </w:t>
            </w:r>
            <w:r>
              <w:rPr>
                <w:b/>
                <w:sz w:val="18"/>
                <w:szCs w:val="18"/>
              </w:rPr>
              <w:t>70</w:t>
            </w:r>
            <w:r w:rsidRPr="00FC269E">
              <w:rPr>
                <w:b/>
                <w:sz w:val="18"/>
                <w:szCs w:val="18"/>
              </w:rPr>
              <w:t xml:space="preserve"> чел.-41,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>%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 жители села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30-21,6%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</w:t>
            </w:r>
            <w:r w:rsidRPr="00FC269E">
              <w:rPr>
                <w:b/>
                <w:sz w:val="18"/>
                <w:szCs w:val="18"/>
              </w:rPr>
              <w:t>-3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  <w:r w:rsidRPr="00FC269E">
              <w:rPr>
                <w:b/>
                <w:sz w:val="18"/>
                <w:szCs w:val="18"/>
              </w:rPr>
              <w:t>%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Мужчин, </w:t>
            </w:r>
          </w:p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из них трудоспособный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69</w:t>
            </w:r>
          </w:p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28-40,6%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FC269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FC269E">
              <w:rPr>
                <w:b/>
                <w:sz w:val="18"/>
                <w:szCs w:val="18"/>
              </w:rPr>
              <w:t>9%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Женщин, </w:t>
            </w:r>
          </w:p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из них трудоспособный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70</w:t>
            </w:r>
          </w:p>
          <w:p w:rsidR="004A78EF" w:rsidRPr="007179E9" w:rsidRDefault="004A78EF" w:rsidP="004A78EF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8-11,4%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</w:t>
            </w:r>
            <w:r w:rsidRPr="00FC26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,4%</w:t>
            </w:r>
          </w:p>
        </w:tc>
      </w:tr>
      <w:tr w:rsidR="004A78EF" w:rsidRPr="007179E9" w:rsidTr="009B1EC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СМЭ-29чел.-20,9%</w:t>
            </w:r>
          </w:p>
          <w:p w:rsidR="004A78EF" w:rsidRDefault="004A78EF" w:rsidP="004A78E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20чел</w:t>
            </w:r>
            <w:proofErr w:type="gramStart"/>
            <w:r>
              <w:rPr>
                <w:b/>
                <w:sz w:val="18"/>
                <w:szCs w:val="32"/>
              </w:rPr>
              <w:t>.т</w:t>
            </w:r>
            <w:proofErr w:type="gramEnd"/>
            <w:r>
              <w:rPr>
                <w:b/>
                <w:sz w:val="18"/>
                <w:szCs w:val="32"/>
              </w:rPr>
              <w:t>рудоспособный возраст</w:t>
            </w:r>
          </w:p>
          <w:p w:rsidR="004A78EF" w:rsidRDefault="004A78EF" w:rsidP="004A78E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ПАО-73чел.-52,5%</w:t>
            </w:r>
          </w:p>
          <w:p w:rsidR="004A78EF" w:rsidRDefault="004A78EF" w:rsidP="004A78E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14чел</w:t>
            </w:r>
            <w:proofErr w:type="gramStart"/>
            <w:r>
              <w:rPr>
                <w:b/>
                <w:sz w:val="18"/>
                <w:szCs w:val="32"/>
              </w:rPr>
              <w:t>.т</w:t>
            </w:r>
            <w:proofErr w:type="gramEnd"/>
            <w:r>
              <w:rPr>
                <w:b/>
                <w:sz w:val="18"/>
                <w:szCs w:val="32"/>
              </w:rPr>
              <w:t>рудоспособный возраст</w:t>
            </w:r>
          </w:p>
          <w:p w:rsidR="004A78EF" w:rsidRDefault="004A78EF" w:rsidP="004A78EF">
            <w:pPr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б</w:t>
            </w:r>
            <w:proofErr w:type="gramEnd"/>
            <w:r>
              <w:rPr>
                <w:b/>
                <w:sz w:val="18"/>
                <w:szCs w:val="32"/>
              </w:rPr>
              <w:t>/вскрытия-37 -26,6%</w:t>
            </w:r>
          </w:p>
          <w:p w:rsidR="004A78EF" w:rsidRPr="007179E9" w:rsidRDefault="004A78EF" w:rsidP="004A78E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2чел</w:t>
            </w:r>
            <w:proofErr w:type="gramStart"/>
            <w:r>
              <w:rPr>
                <w:b/>
                <w:sz w:val="18"/>
                <w:szCs w:val="32"/>
              </w:rPr>
              <w:t>.т</w:t>
            </w:r>
            <w:proofErr w:type="gramEnd"/>
            <w:r>
              <w:rPr>
                <w:b/>
                <w:sz w:val="18"/>
                <w:szCs w:val="32"/>
              </w:rPr>
              <w:t>рудоспособный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СМЭ-</w:t>
            </w:r>
            <w:r>
              <w:rPr>
                <w:b/>
                <w:sz w:val="18"/>
                <w:szCs w:val="18"/>
              </w:rPr>
              <w:t>36</w:t>
            </w:r>
            <w:r w:rsidRPr="00FC269E">
              <w:rPr>
                <w:b/>
                <w:sz w:val="18"/>
                <w:szCs w:val="18"/>
              </w:rPr>
              <w:t>чел.-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</w:t>
            </w:r>
            <w:r w:rsidRPr="00FC269E">
              <w:rPr>
                <w:b/>
                <w:sz w:val="18"/>
                <w:szCs w:val="18"/>
              </w:rPr>
              <w:t>1%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FC269E">
              <w:rPr>
                <w:b/>
                <w:sz w:val="18"/>
                <w:szCs w:val="18"/>
              </w:rPr>
              <w:t>чел</w:t>
            </w:r>
            <w:proofErr w:type="gramStart"/>
            <w:r w:rsidRPr="00FC269E">
              <w:rPr>
                <w:b/>
                <w:sz w:val="18"/>
                <w:szCs w:val="18"/>
              </w:rPr>
              <w:t>.т</w:t>
            </w:r>
            <w:proofErr w:type="gramEnd"/>
            <w:r w:rsidRPr="00FC269E">
              <w:rPr>
                <w:b/>
                <w:sz w:val="18"/>
                <w:szCs w:val="18"/>
              </w:rPr>
              <w:t>рудоспособный возраст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ПАО-</w:t>
            </w:r>
            <w:r>
              <w:rPr>
                <w:b/>
                <w:sz w:val="18"/>
                <w:szCs w:val="18"/>
              </w:rPr>
              <w:t>43</w:t>
            </w:r>
            <w:r w:rsidRPr="00FC269E">
              <w:rPr>
                <w:b/>
                <w:sz w:val="18"/>
                <w:szCs w:val="18"/>
              </w:rPr>
              <w:t>чел.-</w:t>
            </w:r>
            <w:r>
              <w:rPr>
                <w:b/>
                <w:sz w:val="18"/>
                <w:szCs w:val="18"/>
              </w:rPr>
              <w:t>25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FC269E">
              <w:rPr>
                <w:b/>
                <w:sz w:val="18"/>
                <w:szCs w:val="18"/>
              </w:rPr>
              <w:t>чел</w:t>
            </w:r>
            <w:proofErr w:type="gramStart"/>
            <w:r w:rsidRPr="00FC269E">
              <w:rPr>
                <w:b/>
                <w:sz w:val="18"/>
                <w:szCs w:val="18"/>
              </w:rPr>
              <w:t>.т</w:t>
            </w:r>
            <w:proofErr w:type="gramEnd"/>
            <w:r w:rsidRPr="00FC269E">
              <w:rPr>
                <w:b/>
                <w:sz w:val="18"/>
                <w:szCs w:val="18"/>
              </w:rPr>
              <w:t>рудоспособный возраст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proofErr w:type="gramStart"/>
            <w:r w:rsidRPr="00FC269E">
              <w:rPr>
                <w:b/>
                <w:sz w:val="18"/>
                <w:szCs w:val="18"/>
              </w:rPr>
              <w:t>б</w:t>
            </w:r>
            <w:proofErr w:type="gramEnd"/>
            <w:r w:rsidRPr="00FC269E">
              <w:rPr>
                <w:b/>
                <w:sz w:val="18"/>
                <w:szCs w:val="18"/>
              </w:rPr>
              <w:t>/вскрытия-</w:t>
            </w:r>
            <w:r>
              <w:rPr>
                <w:b/>
                <w:sz w:val="18"/>
                <w:szCs w:val="18"/>
              </w:rPr>
              <w:t>91чел.</w:t>
            </w:r>
            <w:r w:rsidRPr="00FC269E">
              <w:rPr>
                <w:b/>
                <w:sz w:val="18"/>
                <w:szCs w:val="18"/>
              </w:rPr>
              <w:t xml:space="preserve"> -5</w:t>
            </w: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>,5%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C269E">
              <w:rPr>
                <w:b/>
                <w:sz w:val="18"/>
                <w:szCs w:val="18"/>
              </w:rPr>
              <w:t>чел</w:t>
            </w:r>
            <w:proofErr w:type="gramStart"/>
            <w:r w:rsidRPr="00FC269E">
              <w:rPr>
                <w:b/>
                <w:sz w:val="18"/>
                <w:szCs w:val="18"/>
              </w:rPr>
              <w:t>.т</w:t>
            </w:r>
            <w:proofErr w:type="gramEnd"/>
            <w:r w:rsidRPr="00FC269E">
              <w:rPr>
                <w:b/>
                <w:sz w:val="18"/>
                <w:szCs w:val="18"/>
              </w:rPr>
              <w:t>рудоспособный возраст</w:t>
            </w:r>
          </w:p>
        </w:tc>
      </w:tr>
    </w:tbl>
    <w:p w:rsidR="004A78EF" w:rsidRDefault="004A78EF" w:rsidP="004A78EF">
      <w:pPr>
        <w:jc w:val="right"/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lastRenderedPageBreak/>
        <w:t xml:space="preserve">  </w:t>
      </w:r>
    </w:p>
    <w:p w:rsidR="004A78EF" w:rsidRPr="00FC269E" w:rsidRDefault="004A78EF" w:rsidP="004A78EF">
      <w:pPr>
        <w:jc w:val="center"/>
        <w:rPr>
          <w:b/>
          <w:sz w:val="18"/>
          <w:szCs w:val="18"/>
        </w:rPr>
      </w:pPr>
      <w:r w:rsidRPr="00FC269E">
        <w:rPr>
          <w:b/>
          <w:sz w:val="18"/>
          <w:szCs w:val="18"/>
        </w:rPr>
        <w:t>2024год</w:t>
      </w:r>
    </w:p>
    <w:p w:rsidR="004A78EF" w:rsidRDefault="004A78EF" w:rsidP="004A78EF">
      <w:pPr>
        <w:jc w:val="right"/>
        <w:rPr>
          <w:b/>
          <w:sz w:val="18"/>
          <w:szCs w:val="18"/>
        </w:rPr>
      </w:pPr>
    </w:p>
    <w:p w:rsidR="004A78EF" w:rsidRDefault="004A78EF" w:rsidP="004A78EF">
      <w:pPr>
        <w:jc w:val="right"/>
        <w:rPr>
          <w:b/>
          <w:sz w:val="18"/>
          <w:szCs w:val="18"/>
        </w:rPr>
      </w:pPr>
    </w:p>
    <w:p w:rsidR="004A78EF" w:rsidRPr="00FC269E" w:rsidRDefault="004A78EF" w:rsidP="004A78EF">
      <w:pPr>
        <w:jc w:val="center"/>
        <w:rPr>
          <w:b/>
          <w:sz w:val="18"/>
          <w:szCs w:val="18"/>
        </w:rPr>
      </w:pPr>
      <w:r w:rsidRPr="00FC269E">
        <w:rPr>
          <w:b/>
          <w:sz w:val="18"/>
          <w:szCs w:val="18"/>
        </w:rPr>
        <w:t xml:space="preserve">Смерть Дома- </w:t>
      </w:r>
      <w:r>
        <w:rPr>
          <w:b/>
          <w:sz w:val="18"/>
          <w:szCs w:val="18"/>
        </w:rPr>
        <w:t>118</w:t>
      </w:r>
    </w:p>
    <w:p w:rsidR="004A78EF" w:rsidRPr="00FC269E" w:rsidRDefault="004A78EF" w:rsidP="004A78EF">
      <w:pPr>
        <w:jc w:val="center"/>
        <w:rPr>
          <w:b/>
          <w:sz w:val="18"/>
          <w:szCs w:val="18"/>
        </w:rPr>
      </w:pPr>
      <w:r w:rsidRPr="00FC269E">
        <w:rPr>
          <w:b/>
          <w:sz w:val="18"/>
          <w:szCs w:val="18"/>
        </w:rPr>
        <w:t xml:space="preserve"> Трудоспособный возраст- </w:t>
      </w:r>
      <w:r>
        <w:rPr>
          <w:b/>
          <w:sz w:val="18"/>
          <w:szCs w:val="18"/>
        </w:rPr>
        <w:t>19</w:t>
      </w:r>
      <w:r w:rsidRPr="00FC269E">
        <w:rPr>
          <w:b/>
          <w:sz w:val="18"/>
          <w:szCs w:val="18"/>
        </w:rPr>
        <w:t xml:space="preserve"> </w:t>
      </w:r>
    </w:p>
    <w:p w:rsidR="004A78EF" w:rsidRPr="00FC269E" w:rsidRDefault="004A78EF" w:rsidP="004A78EF">
      <w:pPr>
        <w:jc w:val="center"/>
        <w:rPr>
          <w:b/>
          <w:sz w:val="18"/>
          <w:szCs w:val="18"/>
        </w:rPr>
      </w:pPr>
      <w:r w:rsidRPr="00FC269E">
        <w:rPr>
          <w:b/>
          <w:sz w:val="18"/>
          <w:szCs w:val="18"/>
        </w:rPr>
        <w:t xml:space="preserve">Стационар- </w:t>
      </w:r>
      <w:r>
        <w:rPr>
          <w:b/>
          <w:sz w:val="18"/>
          <w:szCs w:val="18"/>
        </w:rPr>
        <w:t>76</w:t>
      </w:r>
    </w:p>
    <w:p w:rsidR="004A78EF" w:rsidRPr="007179E9" w:rsidRDefault="004A78EF" w:rsidP="004A78EF">
      <w:pPr>
        <w:jc w:val="right"/>
        <w:rPr>
          <w:b/>
          <w:sz w:val="18"/>
          <w:szCs w:val="28"/>
        </w:rPr>
      </w:pPr>
    </w:p>
    <w:p w:rsidR="004A78EF" w:rsidRPr="007179E9" w:rsidRDefault="004A78EF" w:rsidP="004A78EF">
      <w:pPr>
        <w:jc w:val="center"/>
        <w:rPr>
          <w:b/>
          <w:sz w:val="18"/>
          <w:szCs w:val="28"/>
        </w:rPr>
      </w:pPr>
    </w:p>
    <w:p w:rsidR="004A78EF" w:rsidRDefault="004A78EF" w:rsidP="004A78EF">
      <w:pPr>
        <w:jc w:val="center"/>
        <w:rPr>
          <w:b/>
          <w:sz w:val="18"/>
          <w:szCs w:val="32"/>
        </w:rPr>
      </w:pPr>
      <w:r w:rsidRPr="007179E9">
        <w:rPr>
          <w:b/>
          <w:sz w:val="18"/>
          <w:szCs w:val="32"/>
        </w:rPr>
        <w:t>Структура общей смертности  за 3 месяца 202</w:t>
      </w:r>
      <w:r>
        <w:rPr>
          <w:b/>
          <w:sz w:val="18"/>
          <w:szCs w:val="32"/>
        </w:rPr>
        <w:t>3</w:t>
      </w:r>
      <w:r w:rsidRPr="007179E9">
        <w:rPr>
          <w:b/>
          <w:sz w:val="18"/>
          <w:szCs w:val="32"/>
        </w:rPr>
        <w:t>/202</w:t>
      </w:r>
      <w:r>
        <w:rPr>
          <w:b/>
          <w:sz w:val="18"/>
          <w:szCs w:val="32"/>
        </w:rPr>
        <w:t>4</w:t>
      </w:r>
      <w:r w:rsidRPr="007179E9">
        <w:rPr>
          <w:b/>
          <w:sz w:val="18"/>
          <w:szCs w:val="32"/>
        </w:rPr>
        <w:t>г.</w:t>
      </w:r>
    </w:p>
    <w:p w:rsidR="004A78EF" w:rsidRPr="007179E9" w:rsidRDefault="004A78EF" w:rsidP="004A78EF">
      <w:pPr>
        <w:jc w:val="center"/>
        <w:rPr>
          <w:b/>
          <w:sz w:val="18"/>
          <w:szCs w:val="32"/>
        </w:rPr>
      </w:pPr>
    </w:p>
    <w:p w:rsidR="004A78EF" w:rsidRPr="007179E9" w:rsidRDefault="004A78EF" w:rsidP="004A78EF">
      <w:pPr>
        <w:jc w:val="center"/>
        <w:rPr>
          <w:b/>
          <w:sz w:val="18"/>
          <w:szCs w:val="32"/>
        </w:rPr>
      </w:pPr>
    </w:p>
    <w:tbl>
      <w:tblPr>
        <w:tblW w:w="992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954"/>
      </w:tblGrid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3 месяца 202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 xml:space="preserve">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C269E">
              <w:rPr>
                <w:b/>
                <w:sz w:val="18"/>
                <w:szCs w:val="18"/>
              </w:rPr>
              <w:t xml:space="preserve"> месяца 2024 год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БСК –</w:t>
            </w:r>
            <w:r>
              <w:rPr>
                <w:b/>
                <w:sz w:val="18"/>
                <w:szCs w:val="28"/>
              </w:rPr>
              <w:t>59</w:t>
            </w:r>
            <w:r w:rsidRPr="007179E9">
              <w:rPr>
                <w:b/>
                <w:sz w:val="18"/>
                <w:szCs w:val="28"/>
              </w:rPr>
              <w:t xml:space="preserve"> чел -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2,</w:t>
            </w:r>
            <w:r>
              <w:rPr>
                <w:b/>
                <w:sz w:val="18"/>
                <w:szCs w:val="28"/>
              </w:rPr>
              <w:t xml:space="preserve">4%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 xml:space="preserve"> чел-1</w:t>
            </w:r>
            <w:r>
              <w:rPr>
                <w:b/>
                <w:sz w:val="18"/>
              </w:rPr>
              <w:t>6</w:t>
            </w:r>
            <w:r w:rsidRPr="007179E9">
              <w:rPr>
                <w:b/>
                <w:sz w:val="18"/>
              </w:rPr>
              <w:t>,9%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I</w:t>
            </w:r>
            <w:r w:rsidRPr="00FC269E">
              <w:rPr>
                <w:b/>
                <w:sz w:val="18"/>
                <w:szCs w:val="18"/>
              </w:rPr>
              <w:t xml:space="preserve"> место – БСК –</w:t>
            </w:r>
            <w:r>
              <w:rPr>
                <w:b/>
                <w:sz w:val="18"/>
                <w:szCs w:val="18"/>
              </w:rPr>
              <w:t>76</w:t>
            </w:r>
            <w:r w:rsidRPr="00FC269E">
              <w:rPr>
                <w:b/>
                <w:sz w:val="18"/>
                <w:szCs w:val="18"/>
              </w:rPr>
              <w:t xml:space="preserve"> чел -4</w:t>
            </w:r>
            <w:r>
              <w:rPr>
                <w:b/>
                <w:sz w:val="18"/>
                <w:szCs w:val="18"/>
              </w:rPr>
              <w:t>4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Pr="00FC269E">
              <w:rPr>
                <w:b/>
                <w:sz w:val="18"/>
                <w:szCs w:val="18"/>
              </w:rPr>
              <w:t xml:space="preserve">% 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трудоспособный возраст – </w:t>
            </w:r>
            <w:r>
              <w:rPr>
                <w:b/>
                <w:sz w:val="18"/>
                <w:szCs w:val="18"/>
              </w:rPr>
              <w:t>16</w:t>
            </w:r>
            <w:r w:rsidRPr="00FC269E">
              <w:rPr>
                <w:b/>
                <w:sz w:val="18"/>
                <w:szCs w:val="18"/>
              </w:rPr>
              <w:t xml:space="preserve"> чел-2</w:t>
            </w:r>
            <w:r>
              <w:rPr>
                <w:b/>
                <w:sz w:val="18"/>
                <w:szCs w:val="18"/>
              </w:rPr>
              <w:t>1,1</w:t>
            </w:r>
            <w:r w:rsidRPr="00FC269E">
              <w:rPr>
                <w:b/>
                <w:sz w:val="18"/>
                <w:szCs w:val="18"/>
              </w:rPr>
              <w:t>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место– новообразования – 1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24чел</w:t>
            </w:r>
          </w:p>
          <w:p w:rsidR="004A78EF" w:rsidRPr="00FC269E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</w:rPr>
              <w:t xml:space="preserve"> трудоспособный возраст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 w:rsidRPr="007179E9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>чел.-</w:t>
            </w:r>
            <w:r>
              <w:rPr>
                <w:b/>
                <w:sz w:val="18"/>
              </w:rPr>
              <w:t>16</w:t>
            </w:r>
            <w:r w:rsidRPr="007179E9">
              <w:rPr>
                <w:b/>
                <w:sz w:val="18"/>
              </w:rPr>
              <w:t>,7%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II</w:t>
            </w:r>
            <w:r w:rsidRPr="00FC269E">
              <w:rPr>
                <w:b/>
                <w:sz w:val="18"/>
                <w:szCs w:val="18"/>
              </w:rPr>
              <w:t xml:space="preserve"> место– новообразования –</w:t>
            </w:r>
            <w:r>
              <w:rPr>
                <w:b/>
                <w:sz w:val="18"/>
                <w:szCs w:val="18"/>
              </w:rPr>
              <w:t>20</w:t>
            </w:r>
            <w:r w:rsidRPr="00FC269E">
              <w:rPr>
                <w:b/>
                <w:sz w:val="18"/>
                <w:szCs w:val="18"/>
              </w:rPr>
              <w:t>чел-  1</w:t>
            </w:r>
            <w:r>
              <w:rPr>
                <w:b/>
                <w:sz w:val="18"/>
                <w:szCs w:val="18"/>
              </w:rPr>
              <w:t>1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трудоспособный возраст –</w:t>
            </w:r>
            <w:r>
              <w:rPr>
                <w:b/>
                <w:sz w:val="18"/>
                <w:szCs w:val="18"/>
              </w:rPr>
              <w:t>4</w:t>
            </w:r>
            <w:r w:rsidRPr="00FC269E">
              <w:rPr>
                <w:b/>
                <w:sz w:val="18"/>
                <w:szCs w:val="18"/>
              </w:rPr>
              <w:t>чел.-</w:t>
            </w:r>
            <w:r>
              <w:rPr>
                <w:b/>
                <w:sz w:val="18"/>
                <w:szCs w:val="18"/>
              </w:rPr>
              <w:t>20</w:t>
            </w:r>
            <w:r w:rsidRPr="00FC269E">
              <w:rPr>
                <w:b/>
                <w:sz w:val="18"/>
                <w:szCs w:val="18"/>
              </w:rPr>
              <w:t>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</w:rPr>
              <w:t xml:space="preserve"> </w:t>
            </w: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место– </w:t>
            </w:r>
            <w:proofErr w:type="spellStart"/>
            <w:r w:rsidRPr="007179E9">
              <w:rPr>
                <w:b/>
                <w:sz w:val="18"/>
                <w:szCs w:val="28"/>
              </w:rPr>
              <w:t>БОПищеварения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 – 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% -1</w:t>
            </w:r>
            <w:r>
              <w:rPr>
                <w:b/>
                <w:sz w:val="18"/>
                <w:szCs w:val="28"/>
              </w:rPr>
              <w:t>1чел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трудоспособный возраст –</w:t>
            </w: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 xml:space="preserve">чел.- </w:t>
            </w:r>
            <w:r>
              <w:rPr>
                <w:b/>
                <w:sz w:val="18"/>
              </w:rPr>
              <w:t>45,5</w:t>
            </w:r>
            <w:r w:rsidRPr="007179E9">
              <w:rPr>
                <w:b/>
                <w:sz w:val="18"/>
              </w:rPr>
              <w:t>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</w:t>
            </w:r>
            <w:r w:rsidRPr="00FC269E">
              <w:rPr>
                <w:b/>
                <w:sz w:val="18"/>
                <w:szCs w:val="18"/>
                <w:lang w:val="en-US"/>
              </w:rPr>
              <w:t>III</w:t>
            </w:r>
            <w:r w:rsidRPr="00FC269E">
              <w:rPr>
                <w:b/>
                <w:sz w:val="18"/>
                <w:szCs w:val="18"/>
              </w:rPr>
              <w:t xml:space="preserve"> место– </w:t>
            </w:r>
            <w:proofErr w:type="spellStart"/>
            <w:r w:rsidRPr="00FC269E">
              <w:rPr>
                <w:b/>
                <w:sz w:val="18"/>
                <w:szCs w:val="18"/>
              </w:rPr>
              <w:t>БОДыхания</w:t>
            </w:r>
            <w:proofErr w:type="spellEnd"/>
            <w:r w:rsidRPr="00FC269E">
              <w:rPr>
                <w:b/>
                <w:sz w:val="18"/>
                <w:szCs w:val="18"/>
              </w:rPr>
              <w:t xml:space="preserve">  –-1</w:t>
            </w:r>
            <w:r>
              <w:rPr>
                <w:b/>
                <w:sz w:val="18"/>
                <w:szCs w:val="18"/>
              </w:rPr>
              <w:t>5</w:t>
            </w:r>
            <w:r w:rsidRPr="00FC269E">
              <w:rPr>
                <w:b/>
                <w:sz w:val="18"/>
                <w:szCs w:val="18"/>
              </w:rPr>
              <w:t xml:space="preserve">чел- </w:t>
            </w:r>
            <w:r>
              <w:rPr>
                <w:b/>
                <w:sz w:val="18"/>
                <w:szCs w:val="18"/>
              </w:rPr>
              <w:t>8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трудоспособный возраст-</w:t>
            </w:r>
            <w:r>
              <w:rPr>
                <w:b/>
                <w:sz w:val="18"/>
                <w:szCs w:val="18"/>
              </w:rPr>
              <w:t>6</w:t>
            </w:r>
            <w:r w:rsidRPr="00FC269E">
              <w:rPr>
                <w:b/>
                <w:sz w:val="18"/>
                <w:szCs w:val="18"/>
              </w:rPr>
              <w:t>чел -</w:t>
            </w:r>
            <w:r>
              <w:rPr>
                <w:b/>
                <w:sz w:val="18"/>
                <w:szCs w:val="18"/>
              </w:rPr>
              <w:t>4</w:t>
            </w:r>
            <w:r w:rsidRPr="00FC269E">
              <w:rPr>
                <w:b/>
                <w:sz w:val="18"/>
                <w:szCs w:val="18"/>
              </w:rPr>
              <w:t>0,0%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9573CC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место– Болезни эндокринной системы – 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9чел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2 чел.</w:t>
            </w:r>
            <w:r>
              <w:rPr>
                <w:b/>
                <w:sz w:val="18"/>
              </w:rPr>
              <w:t>22,2</w:t>
            </w:r>
            <w:r w:rsidRPr="007179E9">
              <w:rPr>
                <w:b/>
                <w:sz w:val="18"/>
              </w:rPr>
              <w:t>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IV</w:t>
            </w:r>
            <w:r w:rsidRPr="00FC269E">
              <w:rPr>
                <w:b/>
                <w:sz w:val="18"/>
                <w:szCs w:val="18"/>
              </w:rPr>
              <w:t xml:space="preserve"> место– Болезни эндокринной системы </w:t>
            </w:r>
            <w:r w:rsidRPr="00FC269E">
              <w:rPr>
                <w:sz w:val="18"/>
                <w:szCs w:val="18"/>
              </w:rPr>
              <w:t xml:space="preserve">– </w:t>
            </w:r>
            <w:r w:rsidRPr="00FC26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FC269E">
              <w:rPr>
                <w:b/>
                <w:sz w:val="18"/>
                <w:szCs w:val="18"/>
              </w:rPr>
              <w:t xml:space="preserve">чел - </w:t>
            </w:r>
            <w:r>
              <w:rPr>
                <w:b/>
                <w:sz w:val="18"/>
                <w:szCs w:val="18"/>
              </w:rPr>
              <w:t>8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 xml:space="preserve">% трудоспособный возраст – </w:t>
            </w:r>
            <w:r>
              <w:rPr>
                <w:b/>
                <w:sz w:val="18"/>
                <w:szCs w:val="18"/>
              </w:rPr>
              <w:t>1чел – 7,1%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</w:t>
            </w:r>
            <w:r w:rsidRPr="007179E9">
              <w:rPr>
                <w:b/>
                <w:sz w:val="18"/>
                <w:szCs w:val="28"/>
              </w:rPr>
              <w:t xml:space="preserve"> место </w:t>
            </w:r>
            <w:r>
              <w:rPr>
                <w:b/>
                <w:sz w:val="18"/>
                <w:szCs w:val="28"/>
              </w:rPr>
              <w:t xml:space="preserve">- </w:t>
            </w:r>
            <w:proofErr w:type="spellStart"/>
            <w:r w:rsidRPr="007179E9">
              <w:rPr>
                <w:b/>
                <w:sz w:val="18"/>
                <w:szCs w:val="28"/>
              </w:rPr>
              <w:t>БОДыхания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 –</w:t>
            </w:r>
            <w:r>
              <w:rPr>
                <w:b/>
                <w:sz w:val="18"/>
                <w:szCs w:val="28"/>
              </w:rPr>
              <w:t>6,5</w:t>
            </w:r>
            <w:r w:rsidRPr="007179E9">
              <w:rPr>
                <w:b/>
                <w:sz w:val="18"/>
                <w:szCs w:val="28"/>
              </w:rPr>
              <w:t>% -</w:t>
            </w:r>
            <w:r>
              <w:rPr>
                <w:b/>
                <w:sz w:val="18"/>
                <w:szCs w:val="28"/>
              </w:rPr>
              <w:t xml:space="preserve">9чел </w:t>
            </w:r>
          </w:p>
          <w:p w:rsidR="004A78EF" w:rsidRPr="009573CC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>чел. трудоспособный возраст</w:t>
            </w:r>
            <w:r>
              <w:rPr>
                <w:b/>
                <w:sz w:val="18"/>
              </w:rPr>
              <w:t>-33,3%</w:t>
            </w:r>
            <w:r w:rsidRPr="007179E9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V</w:t>
            </w:r>
            <w:r w:rsidRPr="00FC269E">
              <w:rPr>
                <w:b/>
                <w:sz w:val="18"/>
                <w:szCs w:val="18"/>
              </w:rPr>
              <w:t xml:space="preserve"> место </w:t>
            </w:r>
            <w:proofErr w:type="gramStart"/>
            <w:r w:rsidRPr="00FC269E">
              <w:rPr>
                <w:b/>
                <w:sz w:val="18"/>
                <w:szCs w:val="18"/>
              </w:rPr>
              <w:t>-  болезни</w:t>
            </w:r>
            <w:proofErr w:type="gramEnd"/>
            <w:r w:rsidRPr="00FC269E">
              <w:rPr>
                <w:b/>
                <w:sz w:val="18"/>
                <w:szCs w:val="18"/>
              </w:rPr>
              <w:t xml:space="preserve"> нервной системы – </w:t>
            </w:r>
            <w:r>
              <w:rPr>
                <w:b/>
                <w:sz w:val="18"/>
                <w:szCs w:val="18"/>
              </w:rPr>
              <w:t>10</w:t>
            </w:r>
            <w:r w:rsidRPr="00FC269E">
              <w:rPr>
                <w:b/>
                <w:sz w:val="18"/>
                <w:szCs w:val="18"/>
              </w:rPr>
              <w:t>чел -</w:t>
            </w:r>
            <w:r>
              <w:rPr>
                <w:b/>
                <w:sz w:val="18"/>
                <w:szCs w:val="18"/>
              </w:rPr>
              <w:t>5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  <w:r w:rsidRPr="00FC269E">
              <w:rPr>
                <w:b/>
                <w:sz w:val="18"/>
                <w:szCs w:val="18"/>
              </w:rPr>
              <w:t>%  трудоспособный возраст –0 чел.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место– внешние причины – 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чел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</w:t>
            </w:r>
            <w:r>
              <w:rPr>
                <w:b/>
                <w:sz w:val="18"/>
              </w:rPr>
              <w:t>пособный возраст – 6 чел.-75,0%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VI</w:t>
            </w:r>
            <w:r w:rsidRPr="00FC269E">
              <w:rPr>
                <w:b/>
                <w:sz w:val="18"/>
                <w:szCs w:val="18"/>
              </w:rPr>
              <w:t xml:space="preserve"> место– </w:t>
            </w:r>
            <w:proofErr w:type="spellStart"/>
            <w:r w:rsidRPr="00FC269E">
              <w:rPr>
                <w:b/>
                <w:sz w:val="18"/>
                <w:szCs w:val="18"/>
              </w:rPr>
              <w:t>БОПищеварения</w:t>
            </w:r>
            <w:proofErr w:type="spellEnd"/>
            <w:r w:rsidRPr="00FC269E">
              <w:rPr>
                <w:b/>
                <w:sz w:val="18"/>
                <w:szCs w:val="18"/>
              </w:rPr>
              <w:t xml:space="preserve">  –- </w:t>
            </w:r>
            <w:r>
              <w:rPr>
                <w:b/>
                <w:sz w:val="18"/>
                <w:szCs w:val="18"/>
              </w:rPr>
              <w:t>10</w:t>
            </w:r>
            <w:r w:rsidRPr="00FC269E">
              <w:rPr>
                <w:b/>
                <w:sz w:val="18"/>
                <w:szCs w:val="18"/>
              </w:rPr>
              <w:t>чел - 5,</w:t>
            </w:r>
            <w:r>
              <w:rPr>
                <w:b/>
                <w:sz w:val="18"/>
                <w:szCs w:val="18"/>
              </w:rPr>
              <w:t>9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трудоспособный возраст –</w:t>
            </w:r>
            <w:r>
              <w:rPr>
                <w:b/>
                <w:sz w:val="18"/>
                <w:szCs w:val="18"/>
              </w:rPr>
              <w:t>4</w:t>
            </w:r>
            <w:r w:rsidRPr="00FC269E">
              <w:rPr>
                <w:b/>
                <w:sz w:val="18"/>
                <w:szCs w:val="18"/>
              </w:rPr>
              <w:t>чел.- 4</w:t>
            </w:r>
            <w:r>
              <w:rPr>
                <w:b/>
                <w:sz w:val="18"/>
                <w:szCs w:val="18"/>
              </w:rPr>
              <w:t>0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Pr="00FC269E">
              <w:rPr>
                <w:b/>
                <w:sz w:val="18"/>
                <w:szCs w:val="18"/>
              </w:rPr>
              <w:t>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место– Болезни </w:t>
            </w:r>
            <w:r>
              <w:rPr>
                <w:b/>
                <w:sz w:val="18"/>
                <w:szCs w:val="28"/>
              </w:rPr>
              <w:t>костно-мышечной системы – 4,3% 6</w:t>
            </w:r>
            <w:r w:rsidRPr="007179E9">
              <w:rPr>
                <w:b/>
                <w:sz w:val="18"/>
                <w:szCs w:val="28"/>
              </w:rPr>
              <w:t>чел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 чел. трудоспособный возраст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VII</w:t>
            </w:r>
            <w:r w:rsidRPr="00FC269E">
              <w:rPr>
                <w:b/>
                <w:sz w:val="18"/>
                <w:szCs w:val="18"/>
              </w:rPr>
              <w:t xml:space="preserve"> место– внешние причины – </w:t>
            </w:r>
            <w:r>
              <w:rPr>
                <w:b/>
                <w:sz w:val="18"/>
                <w:szCs w:val="18"/>
              </w:rPr>
              <w:t>10</w:t>
            </w:r>
            <w:r w:rsidRPr="00FC269E">
              <w:rPr>
                <w:b/>
                <w:sz w:val="18"/>
                <w:szCs w:val="18"/>
              </w:rPr>
              <w:t>чел -</w:t>
            </w:r>
            <w:r>
              <w:rPr>
                <w:b/>
                <w:sz w:val="18"/>
                <w:szCs w:val="18"/>
              </w:rPr>
              <w:t>5</w:t>
            </w:r>
            <w:r w:rsidRPr="00FC269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  <w:r w:rsidRPr="00FC269E">
              <w:rPr>
                <w:b/>
                <w:sz w:val="18"/>
                <w:szCs w:val="18"/>
              </w:rPr>
              <w:t xml:space="preserve">% 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трудоспособный возраст – </w:t>
            </w:r>
            <w:r>
              <w:rPr>
                <w:b/>
                <w:sz w:val="18"/>
                <w:szCs w:val="18"/>
              </w:rPr>
              <w:t>6</w:t>
            </w:r>
            <w:r w:rsidRPr="00FC269E">
              <w:rPr>
                <w:b/>
                <w:sz w:val="18"/>
                <w:szCs w:val="18"/>
              </w:rPr>
              <w:t xml:space="preserve"> чел.-</w:t>
            </w:r>
            <w:r>
              <w:rPr>
                <w:b/>
                <w:sz w:val="18"/>
                <w:szCs w:val="18"/>
              </w:rPr>
              <w:t>60</w:t>
            </w:r>
            <w:r w:rsidRPr="00FC269E">
              <w:rPr>
                <w:b/>
                <w:sz w:val="18"/>
                <w:szCs w:val="18"/>
              </w:rPr>
              <w:t>,0%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 w:rsidRPr="007179E9">
              <w:rPr>
                <w:b/>
                <w:sz w:val="18"/>
                <w:szCs w:val="28"/>
              </w:rPr>
              <w:t xml:space="preserve"> место – симптомы –3,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% -</w:t>
            </w:r>
            <w:r>
              <w:rPr>
                <w:b/>
                <w:sz w:val="18"/>
                <w:szCs w:val="28"/>
              </w:rPr>
              <w:t xml:space="preserve">5чел </w:t>
            </w:r>
          </w:p>
          <w:p w:rsidR="004A78EF" w:rsidRPr="009573CC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</w:t>
            </w:r>
            <w:r>
              <w:rPr>
                <w:b/>
                <w:sz w:val="18"/>
              </w:rPr>
              <w:t>способный возраст –5чел.- 100%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VIII</w:t>
            </w:r>
            <w:r w:rsidRPr="00FC269E">
              <w:rPr>
                <w:b/>
                <w:sz w:val="18"/>
                <w:szCs w:val="18"/>
              </w:rPr>
              <w:t xml:space="preserve"> место – Болезни мочеполовой  системы – </w:t>
            </w:r>
            <w:r>
              <w:rPr>
                <w:b/>
                <w:sz w:val="18"/>
                <w:szCs w:val="18"/>
              </w:rPr>
              <w:t>7</w:t>
            </w:r>
            <w:r w:rsidRPr="00FC269E">
              <w:rPr>
                <w:b/>
                <w:sz w:val="18"/>
                <w:szCs w:val="18"/>
              </w:rPr>
              <w:t xml:space="preserve"> чел – 4,</w:t>
            </w:r>
            <w:r>
              <w:rPr>
                <w:b/>
                <w:sz w:val="18"/>
                <w:szCs w:val="18"/>
              </w:rPr>
              <w:t>1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0 трудоспособный 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место- болезни нервной системы – </w:t>
            </w:r>
            <w:r>
              <w:rPr>
                <w:b/>
                <w:sz w:val="18"/>
                <w:szCs w:val="28"/>
              </w:rPr>
              <w:t>3,6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 xml:space="preserve">5чел 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трудоспособный возраст –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 xml:space="preserve">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IX</w:t>
            </w:r>
            <w:r w:rsidRPr="00FC269E">
              <w:rPr>
                <w:b/>
                <w:sz w:val="18"/>
                <w:szCs w:val="18"/>
              </w:rPr>
              <w:t xml:space="preserve"> место- симптомы – 4чел </w:t>
            </w:r>
            <w:r>
              <w:rPr>
                <w:b/>
                <w:sz w:val="18"/>
                <w:szCs w:val="18"/>
              </w:rPr>
              <w:t>–</w:t>
            </w:r>
            <w:r w:rsidRPr="00FC26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2,</w:t>
            </w:r>
            <w:r w:rsidRPr="00FC269E">
              <w:rPr>
                <w:b/>
                <w:sz w:val="18"/>
                <w:szCs w:val="18"/>
              </w:rPr>
              <w:t>3% -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трудоспособный возраст –</w:t>
            </w:r>
            <w:r>
              <w:rPr>
                <w:b/>
                <w:sz w:val="18"/>
                <w:szCs w:val="18"/>
              </w:rPr>
              <w:t>1</w:t>
            </w:r>
            <w:r w:rsidRPr="00FC269E">
              <w:rPr>
                <w:b/>
                <w:sz w:val="18"/>
                <w:szCs w:val="18"/>
              </w:rPr>
              <w:t>чел.-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</w:t>
            </w:r>
            <w:r w:rsidRPr="00FC269E">
              <w:rPr>
                <w:b/>
                <w:sz w:val="18"/>
                <w:szCs w:val="18"/>
              </w:rPr>
              <w:t>0%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</w:t>
            </w:r>
            <w:r w:rsidRPr="007179E9">
              <w:rPr>
                <w:b/>
                <w:sz w:val="18"/>
                <w:szCs w:val="28"/>
              </w:rPr>
              <w:t xml:space="preserve"> место - </w:t>
            </w:r>
            <w:proofErr w:type="spellStart"/>
            <w:r w:rsidRPr="007179E9">
              <w:rPr>
                <w:b/>
                <w:sz w:val="18"/>
                <w:szCs w:val="28"/>
              </w:rPr>
              <w:t>коронавирусная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инфек</w:t>
            </w:r>
            <w:r>
              <w:rPr>
                <w:b/>
                <w:sz w:val="18"/>
                <w:szCs w:val="28"/>
              </w:rPr>
              <w:t xml:space="preserve">ция идентифицированная –0,7% -1чел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  <w:proofErr w:type="gramStart"/>
            <w:r w:rsidRPr="007179E9">
              <w:rPr>
                <w:b/>
                <w:sz w:val="18"/>
              </w:rPr>
              <w:t>трудоспособный</w:t>
            </w:r>
            <w:proofErr w:type="gramEnd"/>
            <w:r w:rsidRPr="007179E9">
              <w:rPr>
                <w:b/>
                <w:sz w:val="18"/>
              </w:rPr>
              <w:t xml:space="preserve"> возраст-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 xml:space="preserve"> чел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  <w:lang w:val="en-US"/>
              </w:rPr>
              <w:t>X</w:t>
            </w:r>
            <w:r w:rsidRPr="00FC269E">
              <w:rPr>
                <w:b/>
                <w:sz w:val="18"/>
                <w:szCs w:val="18"/>
              </w:rPr>
              <w:t xml:space="preserve"> место - Инфекционные заболевания –2чел -1,</w:t>
            </w:r>
            <w:r>
              <w:rPr>
                <w:b/>
                <w:sz w:val="18"/>
                <w:szCs w:val="18"/>
              </w:rPr>
              <w:t>2</w:t>
            </w:r>
            <w:r w:rsidRPr="00FC269E">
              <w:rPr>
                <w:b/>
                <w:sz w:val="18"/>
                <w:szCs w:val="18"/>
              </w:rPr>
              <w:t>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 xml:space="preserve"> трудоспособный возраст – 2чел -100%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</w:t>
            </w:r>
            <w:r w:rsidRPr="007179E9">
              <w:rPr>
                <w:b/>
                <w:sz w:val="18"/>
                <w:szCs w:val="28"/>
              </w:rPr>
              <w:t xml:space="preserve"> место–</w:t>
            </w:r>
            <w:r>
              <w:rPr>
                <w:b/>
                <w:sz w:val="18"/>
                <w:szCs w:val="28"/>
              </w:rPr>
              <w:t>Отдельные состояния возникающие в перинатальном периоде 0,7%-1чел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</w:t>
            </w:r>
            <w:r w:rsidRPr="007179E9">
              <w:rPr>
                <w:b/>
                <w:sz w:val="18"/>
                <w:szCs w:val="28"/>
              </w:rPr>
              <w:t xml:space="preserve"> место–</w:t>
            </w:r>
            <w:r>
              <w:rPr>
                <w:b/>
                <w:sz w:val="18"/>
                <w:szCs w:val="28"/>
              </w:rPr>
              <w:t>Болезни костно-мышечной системы – 2чел. – 1,2%</w:t>
            </w: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 w:rsidRPr="00FC269E">
              <w:rPr>
                <w:b/>
                <w:sz w:val="18"/>
                <w:szCs w:val="18"/>
              </w:rPr>
              <w:t>0 трудоспособный</w:t>
            </w:r>
          </w:p>
        </w:tc>
      </w:tr>
      <w:tr w:rsidR="004A78EF" w:rsidRPr="007179E9" w:rsidTr="004A78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XII</w:t>
            </w:r>
            <w:r w:rsidRPr="007179E9">
              <w:rPr>
                <w:b/>
                <w:sz w:val="18"/>
                <w:szCs w:val="28"/>
              </w:rPr>
              <w:t xml:space="preserve"> место – Инфекционные заболевания – </w:t>
            </w:r>
            <w:r>
              <w:rPr>
                <w:b/>
                <w:sz w:val="18"/>
                <w:szCs w:val="28"/>
              </w:rPr>
              <w:t>0,7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 xml:space="preserve">чел </w:t>
            </w:r>
          </w:p>
          <w:p w:rsidR="004A78EF" w:rsidRPr="009573CC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</w:t>
            </w:r>
            <w:r>
              <w:rPr>
                <w:b/>
                <w:sz w:val="18"/>
              </w:rPr>
              <w:t xml:space="preserve">способный возраст – 1чел -100%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18"/>
              </w:rPr>
            </w:pPr>
          </w:p>
          <w:p w:rsidR="004A78EF" w:rsidRPr="00FC269E" w:rsidRDefault="004A78EF" w:rsidP="004A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числе: </w:t>
            </w:r>
            <w:r w:rsidRPr="00FC269E">
              <w:rPr>
                <w:b/>
                <w:sz w:val="18"/>
                <w:szCs w:val="18"/>
              </w:rPr>
              <w:t xml:space="preserve">1 ребенок 5месяцев </w:t>
            </w:r>
            <w:proofErr w:type="gramStart"/>
            <w:r w:rsidRPr="00FC269E">
              <w:rPr>
                <w:b/>
                <w:sz w:val="18"/>
                <w:szCs w:val="18"/>
              </w:rPr>
              <w:t>–</w:t>
            </w:r>
            <w:proofErr w:type="spellStart"/>
            <w:r w:rsidRPr="00FC269E">
              <w:rPr>
                <w:b/>
                <w:sz w:val="18"/>
                <w:szCs w:val="18"/>
              </w:rPr>
              <w:t>д</w:t>
            </w:r>
            <w:proofErr w:type="gramEnd"/>
            <w:r w:rsidRPr="00FC269E">
              <w:rPr>
                <w:b/>
                <w:sz w:val="18"/>
                <w:szCs w:val="18"/>
              </w:rPr>
              <w:t>-з</w:t>
            </w:r>
            <w:proofErr w:type="spellEnd"/>
            <w:r w:rsidRPr="00FC269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Пневмония</w:t>
            </w:r>
          </w:p>
        </w:tc>
      </w:tr>
    </w:tbl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>Структура смертности от БСК за 3 месяца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  <w:r w:rsidRPr="007179E9">
        <w:rPr>
          <w:b/>
          <w:sz w:val="18"/>
          <w:szCs w:val="36"/>
        </w:rPr>
        <w:t>г.</w:t>
      </w: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Умерло всего – </w:t>
      </w:r>
      <w:r>
        <w:rPr>
          <w:b/>
          <w:sz w:val="18"/>
          <w:szCs w:val="28"/>
        </w:rPr>
        <w:t>76</w:t>
      </w:r>
      <w:r w:rsidRPr="007179E9">
        <w:rPr>
          <w:b/>
          <w:sz w:val="18"/>
          <w:szCs w:val="28"/>
        </w:rPr>
        <w:t xml:space="preserve"> чел., </w:t>
      </w:r>
    </w:p>
    <w:p w:rsidR="004A78EF" w:rsidRDefault="004A78EF" w:rsidP="004A78EF">
      <w:pPr>
        <w:rPr>
          <w:b/>
          <w:sz w:val="18"/>
          <w:szCs w:val="28"/>
        </w:rPr>
      </w:pPr>
      <w:r>
        <w:rPr>
          <w:b/>
          <w:sz w:val="18"/>
          <w:szCs w:val="28"/>
        </w:rPr>
        <w:t>из них:</w:t>
      </w:r>
    </w:p>
    <w:p w:rsidR="004A78EF" w:rsidRDefault="004A78EF" w:rsidP="004A78EF">
      <w:pPr>
        <w:rPr>
          <w:b/>
          <w:sz w:val="18"/>
          <w:szCs w:val="28"/>
        </w:rPr>
      </w:pPr>
      <w:r>
        <w:rPr>
          <w:b/>
          <w:sz w:val="18"/>
          <w:szCs w:val="28"/>
        </w:rPr>
        <w:t>До 60 лет –16 чел.</w:t>
      </w:r>
    </w:p>
    <w:p w:rsidR="004A78EF" w:rsidRDefault="004A78EF" w:rsidP="004A78EF">
      <w:pPr>
        <w:rPr>
          <w:b/>
          <w:sz w:val="18"/>
          <w:szCs w:val="28"/>
        </w:rPr>
      </w:pPr>
      <w:r>
        <w:rPr>
          <w:b/>
          <w:sz w:val="18"/>
          <w:szCs w:val="28"/>
        </w:rPr>
        <w:t>60-75 лет – 25чел.</w:t>
      </w:r>
    </w:p>
    <w:p w:rsidR="004A78EF" w:rsidRDefault="004A78EF" w:rsidP="004A78EF">
      <w:pPr>
        <w:rPr>
          <w:b/>
          <w:sz w:val="18"/>
          <w:szCs w:val="28"/>
        </w:rPr>
      </w:pPr>
      <w:r>
        <w:rPr>
          <w:b/>
          <w:sz w:val="18"/>
          <w:szCs w:val="28"/>
        </w:rPr>
        <w:t>Старше 75 лет –35 чел.</w:t>
      </w:r>
    </w:p>
    <w:p w:rsidR="004A78EF" w:rsidRDefault="004A78EF" w:rsidP="004A78EF">
      <w:pPr>
        <w:rPr>
          <w:b/>
          <w:sz w:val="18"/>
          <w:szCs w:val="28"/>
        </w:rPr>
      </w:pPr>
    </w:p>
    <w:p w:rsidR="004A78EF" w:rsidRPr="007179E9" w:rsidRDefault="004A78EF" w:rsidP="004A78EF">
      <w:pPr>
        <w:rPr>
          <w:b/>
          <w:sz w:val="18"/>
          <w:szCs w:val="28"/>
        </w:rPr>
      </w:pPr>
      <w:r>
        <w:rPr>
          <w:b/>
          <w:sz w:val="18"/>
          <w:szCs w:val="28"/>
        </w:rPr>
        <w:t>Ж</w:t>
      </w:r>
      <w:r w:rsidRPr="007179E9">
        <w:rPr>
          <w:b/>
          <w:sz w:val="18"/>
          <w:szCs w:val="28"/>
        </w:rPr>
        <w:t xml:space="preserve">ители села  чел. – </w:t>
      </w:r>
      <w:r>
        <w:rPr>
          <w:b/>
          <w:sz w:val="18"/>
          <w:szCs w:val="28"/>
        </w:rPr>
        <w:t>31 чел -40,8</w:t>
      </w:r>
      <w:r w:rsidRPr="007179E9">
        <w:rPr>
          <w:b/>
          <w:sz w:val="18"/>
          <w:szCs w:val="28"/>
        </w:rPr>
        <w:t>%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Женщин –  </w:t>
      </w:r>
      <w:r>
        <w:rPr>
          <w:b/>
          <w:sz w:val="18"/>
          <w:szCs w:val="28"/>
        </w:rPr>
        <w:t>48</w:t>
      </w:r>
      <w:r w:rsidRPr="007179E9">
        <w:rPr>
          <w:b/>
          <w:sz w:val="18"/>
          <w:szCs w:val="28"/>
        </w:rPr>
        <w:t>чел.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Мужчин – </w:t>
      </w:r>
      <w:r>
        <w:rPr>
          <w:b/>
          <w:sz w:val="18"/>
          <w:szCs w:val="28"/>
        </w:rPr>
        <w:t>28</w:t>
      </w:r>
      <w:r w:rsidRPr="007179E9">
        <w:rPr>
          <w:b/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Трудоспособный возраст – </w:t>
      </w:r>
      <w:r>
        <w:rPr>
          <w:b/>
          <w:sz w:val="18"/>
          <w:szCs w:val="28"/>
        </w:rPr>
        <w:t>16</w:t>
      </w:r>
      <w:r w:rsidRPr="007179E9">
        <w:rPr>
          <w:b/>
          <w:sz w:val="18"/>
          <w:szCs w:val="28"/>
        </w:rPr>
        <w:t>чел. –</w:t>
      </w:r>
      <w:r>
        <w:rPr>
          <w:b/>
          <w:sz w:val="18"/>
          <w:szCs w:val="28"/>
        </w:rPr>
        <w:t>21,1</w:t>
      </w:r>
      <w:r w:rsidRPr="007179E9">
        <w:rPr>
          <w:b/>
          <w:sz w:val="18"/>
          <w:szCs w:val="28"/>
        </w:rPr>
        <w:t xml:space="preserve"> %</w:t>
      </w:r>
    </w:p>
    <w:p w:rsidR="004A78EF" w:rsidRPr="007179E9" w:rsidRDefault="004A78EF" w:rsidP="004A78EF">
      <w:pPr>
        <w:rPr>
          <w:b/>
          <w:sz w:val="18"/>
          <w:szCs w:val="28"/>
        </w:rPr>
      </w:pPr>
    </w:p>
    <w:tbl>
      <w:tblPr>
        <w:tblW w:w="104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6237"/>
      </w:tblGrid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месяцев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месяцев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59</w:t>
            </w:r>
            <w:r w:rsidRPr="007179E9">
              <w:rPr>
                <w:b/>
                <w:sz w:val="18"/>
                <w:szCs w:val="28"/>
              </w:rPr>
              <w:t xml:space="preserve"> умерших</w:t>
            </w:r>
            <w:r>
              <w:rPr>
                <w:b/>
                <w:sz w:val="18"/>
                <w:szCs w:val="28"/>
              </w:rPr>
              <w:t xml:space="preserve">; </w:t>
            </w:r>
            <w:r>
              <w:rPr>
                <w:b/>
                <w:sz w:val="18"/>
              </w:rPr>
              <w:t>10 чел. трудоспособный возраст</w:t>
            </w:r>
          </w:p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СМЭ </w:t>
            </w:r>
            <w:r>
              <w:rPr>
                <w:b/>
                <w:sz w:val="18"/>
                <w:szCs w:val="28"/>
              </w:rPr>
              <w:t>18,6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(11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ПАО – 54,2% (32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D13241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Без вскрытия – 27,1% (16)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76</w:t>
            </w:r>
            <w:r w:rsidRPr="007179E9">
              <w:rPr>
                <w:b/>
                <w:sz w:val="18"/>
                <w:szCs w:val="28"/>
              </w:rPr>
              <w:t xml:space="preserve"> умерших</w:t>
            </w:r>
            <w:r>
              <w:rPr>
                <w:b/>
                <w:sz w:val="18"/>
                <w:szCs w:val="28"/>
              </w:rPr>
              <w:t>; 16</w:t>
            </w:r>
            <w:r>
              <w:rPr>
                <w:b/>
                <w:sz w:val="18"/>
              </w:rPr>
              <w:t xml:space="preserve"> чел. - трудоспособный возраст</w:t>
            </w:r>
          </w:p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СМЭ </w:t>
            </w:r>
            <w:r>
              <w:rPr>
                <w:b/>
                <w:sz w:val="18"/>
                <w:szCs w:val="28"/>
              </w:rPr>
              <w:t>15,5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(14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ПАО – 40% (23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D13241" w:rsidRDefault="004A78EF" w:rsidP="004A78EF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Без вскрытия – 44,4% (39</w:t>
            </w:r>
            <w:r w:rsidRPr="007179E9">
              <w:rPr>
                <w:b/>
                <w:sz w:val="18"/>
                <w:szCs w:val="28"/>
              </w:rPr>
              <w:t>)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ИБС – 5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,8% (3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1. атеросклероти</w:t>
            </w:r>
            <w:r>
              <w:rPr>
                <w:b/>
                <w:sz w:val="18"/>
                <w:szCs w:val="28"/>
              </w:rPr>
              <w:t>ческая болезнь сердца – 50,0% (</w:t>
            </w:r>
            <w:r w:rsidRPr="007179E9">
              <w:rPr>
                <w:b/>
                <w:sz w:val="18"/>
                <w:szCs w:val="28"/>
              </w:rPr>
              <w:t>1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5чел.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10чел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26,7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66,7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(10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6,6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2. ПИКС –</w:t>
            </w:r>
            <w:r>
              <w:rPr>
                <w:b/>
                <w:sz w:val="18"/>
                <w:szCs w:val="28"/>
              </w:rPr>
              <w:t>33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–1</w:t>
            </w:r>
            <w:r>
              <w:rPr>
                <w:b/>
                <w:sz w:val="18"/>
                <w:szCs w:val="28"/>
              </w:rPr>
              <w:t>0,0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Pr="00C819E8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60,0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–3</w:t>
            </w:r>
            <w:r>
              <w:rPr>
                <w:b/>
                <w:sz w:val="18"/>
                <w:szCs w:val="28"/>
              </w:rPr>
              <w:t>0,0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3. инфаркт миокарда – 1</w:t>
            </w:r>
            <w:r>
              <w:rPr>
                <w:b/>
                <w:sz w:val="18"/>
                <w:szCs w:val="28"/>
              </w:rPr>
              <w:t>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СМЭ – 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 xml:space="preserve"> чел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</w:rPr>
              <w:t xml:space="preserve">ПАО – 50% - </w:t>
            </w: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>чел  (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смерти дома; 1смерть в стационаре (Новомосковск)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ИБС – </w:t>
            </w:r>
            <w:r>
              <w:rPr>
                <w:b/>
                <w:sz w:val="18"/>
                <w:szCs w:val="28"/>
              </w:rPr>
              <w:t>47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36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1. атеросклероти</w:t>
            </w:r>
            <w:r>
              <w:rPr>
                <w:b/>
                <w:sz w:val="18"/>
                <w:szCs w:val="28"/>
              </w:rPr>
              <w:t>ческая болезнь сердца – 66,7% (24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4чел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5чел.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75 лет – 15чел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20,8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20,82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(5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58,3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2. ПИКС –</w:t>
            </w:r>
            <w:r>
              <w:rPr>
                <w:b/>
                <w:sz w:val="18"/>
                <w:szCs w:val="28"/>
              </w:rPr>
              <w:t>27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C819E8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>СМЭ –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57,1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</w:t>
            </w:r>
            <w:r>
              <w:rPr>
                <w:b/>
                <w:sz w:val="18"/>
                <w:szCs w:val="28"/>
              </w:rPr>
              <w:t>42,9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чел. трудоспособный возраст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 xml:space="preserve">3. </w:t>
            </w:r>
            <w:r>
              <w:rPr>
                <w:b/>
                <w:sz w:val="18"/>
              </w:rPr>
              <w:t>острая коронарная недостаточность – 8,3% - (3)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3чел</w:t>
            </w:r>
            <w:proofErr w:type="gramStart"/>
            <w:r>
              <w:rPr>
                <w:b/>
                <w:sz w:val="18"/>
              </w:rPr>
              <w:t>.т</w:t>
            </w:r>
            <w:proofErr w:type="gramEnd"/>
            <w:r>
              <w:rPr>
                <w:b/>
                <w:sz w:val="18"/>
              </w:rPr>
              <w:t>рудоспособный возраст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СМЭ – 100% (3) 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 xml:space="preserve">4. </w:t>
            </w:r>
            <w:r w:rsidRPr="007179E9">
              <w:rPr>
                <w:b/>
                <w:sz w:val="18"/>
                <w:szCs w:val="28"/>
              </w:rPr>
              <w:t xml:space="preserve">инфаркт миокарда – </w:t>
            </w:r>
            <w:r>
              <w:rPr>
                <w:b/>
                <w:sz w:val="18"/>
                <w:szCs w:val="28"/>
              </w:rPr>
              <w:t>5,6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306FF7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ПАО –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 xml:space="preserve">0% - </w:t>
            </w: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>чел  (</w:t>
            </w:r>
            <w:r>
              <w:rPr>
                <w:b/>
                <w:sz w:val="18"/>
              </w:rPr>
              <w:t>1чел</w:t>
            </w:r>
            <w:proofErr w:type="gramStart"/>
            <w:r>
              <w:rPr>
                <w:b/>
                <w:sz w:val="18"/>
              </w:rPr>
              <w:t>.-</w:t>
            </w:r>
            <w:proofErr w:type="gramEnd"/>
            <w:r w:rsidRPr="007179E9">
              <w:rPr>
                <w:b/>
                <w:sz w:val="18"/>
              </w:rPr>
              <w:t>смерт</w:t>
            </w:r>
            <w:r>
              <w:rPr>
                <w:b/>
                <w:sz w:val="18"/>
              </w:rPr>
              <w:t>ь</w:t>
            </w:r>
            <w:r w:rsidRPr="007179E9">
              <w:rPr>
                <w:b/>
                <w:sz w:val="18"/>
              </w:rPr>
              <w:t xml:space="preserve"> дома</w:t>
            </w:r>
            <w:r>
              <w:rPr>
                <w:b/>
                <w:sz w:val="18"/>
              </w:rPr>
              <w:t>, 1чел.-смерть в стационаре (Новомосковск))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ЦВЗ – 1</w:t>
            </w:r>
            <w:r>
              <w:rPr>
                <w:b/>
                <w:sz w:val="18"/>
                <w:szCs w:val="28"/>
              </w:rPr>
              <w:t>6,</w:t>
            </w:r>
            <w:r w:rsidRPr="007179E9">
              <w:rPr>
                <w:b/>
                <w:sz w:val="18"/>
                <w:szCs w:val="28"/>
              </w:rPr>
              <w:t>9% (1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20,0</w:t>
            </w:r>
            <w:r w:rsidRPr="007179E9">
              <w:rPr>
                <w:b/>
                <w:sz w:val="18"/>
              </w:rPr>
              <w:t xml:space="preserve">%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1.ОНМК – </w:t>
            </w:r>
            <w:r>
              <w:rPr>
                <w:b/>
                <w:sz w:val="18"/>
                <w:szCs w:val="28"/>
              </w:rPr>
              <w:t>70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% -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 xml:space="preserve"> чел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1 чел. трудоспособный возраст – </w:t>
            </w:r>
            <w:r>
              <w:rPr>
                <w:b/>
                <w:sz w:val="18"/>
              </w:rPr>
              <w:t>14</w:t>
            </w:r>
            <w:r w:rsidRPr="007179E9">
              <w:rPr>
                <w:b/>
                <w:sz w:val="18"/>
              </w:rPr>
              <w:t xml:space="preserve">,3%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</w:t>
            </w:r>
            <w:r>
              <w:rPr>
                <w:b/>
                <w:sz w:val="18"/>
                <w:szCs w:val="28"/>
              </w:rPr>
              <w:t>14,3% (1)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14,3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 -  смерть в стационаре (Новомосковск)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71,</w:t>
            </w:r>
            <w:r w:rsidRPr="007179E9">
              <w:rPr>
                <w:b/>
                <w:sz w:val="18"/>
                <w:szCs w:val="28"/>
              </w:rPr>
              <w:t>4%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 - смерть в стационаре (Новомосковск)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1 чел. трудоспособный возраст – </w:t>
            </w:r>
            <w:r>
              <w:rPr>
                <w:b/>
                <w:sz w:val="18"/>
              </w:rPr>
              <w:t>20,0%</w:t>
            </w:r>
            <w:r w:rsidRPr="007179E9">
              <w:rPr>
                <w:b/>
                <w:sz w:val="1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2.цереброваскулярная болезнь 3</w:t>
            </w:r>
            <w:r>
              <w:rPr>
                <w:b/>
                <w:sz w:val="18"/>
                <w:szCs w:val="28"/>
              </w:rPr>
              <w:t>0,0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6F09D8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1 чел. трудоспособный возраст – </w:t>
            </w:r>
            <w:r>
              <w:rPr>
                <w:b/>
                <w:sz w:val="18"/>
              </w:rPr>
              <w:t>14</w:t>
            </w:r>
            <w:r w:rsidRPr="007179E9">
              <w:rPr>
                <w:b/>
                <w:sz w:val="18"/>
              </w:rPr>
              <w:t xml:space="preserve">,3%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100</w:t>
            </w:r>
            <w:r w:rsidRPr="007179E9">
              <w:rPr>
                <w:b/>
                <w:sz w:val="18"/>
                <w:szCs w:val="28"/>
              </w:rPr>
              <w:t>% (3)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ЦВЗ – </w:t>
            </w:r>
            <w:r>
              <w:rPr>
                <w:b/>
                <w:sz w:val="18"/>
                <w:szCs w:val="28"/>
              </w:rPr>
              <w:t>28,9% (22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1.ОНМК – </w:t>
            </w:r>
            <w:r>
              <w:rPr>
                <w:b/>
                <w:sz w:val="18"/>
                <w:szCs w:val="28"/>
              </w:rPr>
              <w:t>63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% -</w:t>
            </w:r>
            <w:r>
              <w:rPr>
                <w:b/>
                <w:sz w:val="18"/>
                <w:szCs w:val="28"/>
              </w:rPr>
              <w:t>14</w:t>
            </w:r>
            <w:r w:rsidRPr="007179E9">
              <w:rPr>
                <w:b/>
                <w:sz w:val="18"/>
                <w:szCs w:val="28"/>
              </w:rPr>
              <w:t xml:space="preserve"> чел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21,4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 xml:space="preserve">) </w:t>
            </w:r>
            <w:r>
              <w:rPr>
                <w:b/>
                <w:sz w:val="18"/>
                <w:szCs w:val="28"/>
              </w:rPr>
              <w:t>–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 xml:space="preserve">(1 </w:t>
            </w:r>
            <w:r w:rsidRPr="007179E9">
              <w:rPr>
                <w:b/>
                <w:sz w:val="18"/>
                <w:szCs w:val="28"/>
              </w:rPr>
              <w:t>смерть в стационаре (</w:t>
            </w:r>
            <w:r>
              <w:rPr>
                <w:b/>
                <w:sz w:val="18"/>
                <w:szCs w:val="28"/>
              </w:rPr>
              <w:t>Тула</w:t>
            </w:r>
            <w:r w:rsidRPr="007179E9">
              <w:rPr>
                <w:b/>
                <w:sz w:val="18"/>
                <w:szCs w:val="28"/>
              </w:rPr>
              <w:t>)</w:t>
            </w:r>
            <w:r>
              <w:rPr>
                <w:b/>
                <w:sz w:val="18"/>
                <w:szCs w:val="28"/>
              </w:rPr>
              <w:t>, 2 смерти в стационаре (Новомосковск)</w:t>
            </w:r>
            <w:proofErr w:type="gramEnd"/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78,6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11</w:t>
            </w:r>
            <w:r w:rsidRPr="007179E9">
              <w:rPr>
                <w:b/>
                <w:sz w:val="18"/>
                <w:szCs w:val="28"/>
              </w:rPr>
              <w:t>) - смерть в стационаре (Новомосковск)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2.цереброваскулярная болезнь 3</w:t>
            </w:r>
            <w:r>
              <w:rPr>
                <w:b/>
                <w:sz w:val="18"/>
                <w:szCs w:val="28"/>
              </w:rPr>
              <w:t>6,3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</w:t>
            </w:r>
            <w:r>
              <w:rPr>
                <w:b/>
                <w:sz w:val="18"/>
                <w:szCs w:val="28"/>
              </w:rPr>
              <w:t>50% (4)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12,5%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37,5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,5%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0,0%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СМЭ –</w:t>
            </w:r>
            <w:r>
              <w:rPr>
                <w:b/>
                <w:sz w:val="18"/>
              </w:rPr>
              <w:t>20</w:t>
            </w:r>
            <w:r w:rsidRPr="007179E9">
              <w:rPr>
                <w:b/>
                <w:sz w:val="18"/>
              </w:rPr>
              <w:t>% (</w:t>
            </w: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40% (2)</w:t>
            </w:r>
            <w:r w:rsidRPr="007179E9">
              <w:rPr>
                <w:b/>
                <w:sz w:val="1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1 чел. т</w:t>
            </w:r>
            <w:r>
              <w:rPr>
                <w:b/>
                <w:sz w:val="18"/>
              </w:rPr>
              <w:t xml:space="preserve">рудоспособный возраст – 50,0% </w:t>
            </w:r>
          </w:p>
          <w:p w:rsidR="004A78EF" w:rsidRPr="00714676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 xml:space="preserve">/вскрытия – </w:t>
            </w:r>
            <w:r>
              <w:rPr>
                <w:b/>
                <w:sz w:val="18"/>
              </w:rPr>
              <w:t>40</w:t>
            </w:r>
            <w:r w:rsidRPr="007179E9">
              <w:rPr>
                <w:b/>
                <w:sz w:val="18"/>
              </w:rPr>
              <w:t>% (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306FF7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r>
              <w:rPr>
                <w:b/>
                <w:sz w:val="18"/>
                <w:szCs w:val="28"/>
              </w:rPr>
              <w:t>Стеноз аортального клапана</w:t>
            </w:r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6,6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4676" w:rsidRDefault="004A78EF" w:rsidP="004A78E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– 100%(5)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место– алкогольная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</w:t>
            </w:r>
            <w:r>
              <w:rPr>
                <w:b/>
                <w:sz w:val="18"/>
                <w:szCs w:val="28"/>
              </w:rPr>
              <w:t>10,2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5чел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83,3</w:t>
            </w:r>
            <w:r w:rsidRPr="007179E9">
              <w:rPr>
                <w:b/>
                <w:sz w:val="18"/>
              </w:rPr>
              <w:t xml:space="preserve">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66,7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 xml:space="preserve">) 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100</w:t>
            </w:r>
            <w:r w:rsidRPr="007179E9">
              <w:rPr>
                <w:b/>
                <w:sz w:val="18"/>
              </w:rPr>
              <w:t>%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33,3%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1чел. Трудоспособный возраст 50%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IV</w:t>
            </w:r>
            <w:r w:rsidRPr="007179E9">
              <w:rPr>
                <w:b/>
                <w:sz w:val="18"/>
                <w:szCs w:val="28"/>
              </w:rPr>
              <w:t xml:space="preserve"> место– алкогольная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</w:t>
            </w:r>
            <w:r>
              <w:rPr>
                <w:b/>
                <w:sz w:val="18"/>
                <w:szCs w:val="28"/>
              </w:rPr>
              <w:t>5,3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100</w:t>
            </w:r>
            <w:r w:rsidRPr="007179E9">
              <w:rPr>
                <w:b/>
                <w:sz w:val="18"/>
              </w:rPr>
              <w:t xml:space="preserve">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50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 xml:space="preserve">) 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100</w:t>
            </w:r>
            <w:r w:rsidRPr="007179E9">
              <w:rPr>
                <w:b/>
                <w:sz w:val="18"/>
              </w:rPr>
              <w:t>%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50%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2чел. Трудоспособный возраст 100%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V</w:t>
            </w:r>
            <w:r w:rsidRPr="007179E9">
              <w:rPr>
                <w:b/>
                <w:sz w:val="18"/>
                <w:szCs w:val="28"/>
              </w:rPr>
              <w:t xml:space="preserve"> место</w:t>
            </w:r>
            <w:r>
              <w:rPr>
                <w:b/>
                <w:sz w:val="18"/>
                <w:szCs w:val="28"/>
              </w:rPr>
              <w:t xml:space="preserve"> -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>Стеноз аортального клапана</w:t>
            </w:r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5,</w:t>
            </w:r>
            <w:r w:rsidRPr="007179E9">
              <w:rPr>
                <w:b/>
                <w:sz w:val="18"/>
                <w:szCs w:val="28"/>
              </w:rPr>
              <w:t>1%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2чел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66,7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– 33,3(1)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</w:t>
            </w:r>
            <w:r w:rsidRPr="007179E9">
              <w:rPr>
                <w:b/>
                <w:sz w:val="18"/>
                <w:szCs w:val="28"/>
              </w:rPr>
              <w:t xml:space="preserve"> место</w:t>
            </w:r>
            <w:r>
              <w:rPr>
                <w:b/>
                <w:sz w:val="18"/>
                <w:szCs w:val="28"/>
              </w:rPr>
              <w:t xml:space="preserve"> -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50</w:t>
            </w:r>
            <w:r w:rsidRPr="007179E9">
              <w:rPr>
                <w:b/>
                <w:sz w:val="18"/>
              </w:rPr>
              <w:t xml:space="preserve">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СМЭ – 25% (1)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</w:t>
            </w:r>
            <w:r>
              <w:rPr>
                <w:b/>
                <w:sz w:val="18"/>
              </w:rPr>
              <w:t xml:space="preserve">рудоспособный возраст – 100,0% 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500% (2)</w:t>
            </w:r>
            <w:r w:rsidRPr="007179E9">
              <w:rPr>
                <w:b/>
                <w:sz w:val="18"/>
              </w:rPr>
              <w:t xml:space="preserve"> 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</w:t>
            </w:r>
            <w:r>
              <w:rPr>
                <w:b/>
                <w:sz w:val="18"/>
              </w:rPr>
              <w:t xml:space="preserve">рудоспособный возраст – 50,0%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б</w:t>
            </w:r>
            <w:proofErr w:type="gramEnd"/>
            <w:r>
              <w:rPr>
                <w:b/>
                <w:sz w:val="18"/>
              </w:rPr>
              <w:t xml:space="preserve">/вскрытия – 5% - (1) 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 –флебиты и тромбофлебиты – </w:t>
            </w:r>
            <w:r>
              <w:rPr>
                <w:b/>
                <w:sz w:val="18"/>
                <w:szCs w:val="28"/>
              </w:rPr>
              <w:t>1,7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0,0% (1)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коллагеноз </w:t>
            </w:r>
            <w:proofErr w:type="spellStart"/>
            <w:r>
              <w:rPr>
                <w:b/>
                <w:sz w:val="18"/>
                <w:szCs w:val="28"/>
              </w:rPr>
              <w:t>сердечно-сосудистый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3,9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2чел. Трудоспособный возраст 66,6%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</w:t>
            </w:r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0,0%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2чел. Трудоспособный возраст 66,6%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 - атеросклероз сосуд</w:t>
            </w:r>
            <w:r>
              <w:rPr>
                <w:b/>
                <w:sz w:val="18"/>
                <w:szCs w:val="28"/>
              </w:rPr>
              <w:t>ов нижних конечностей  - 1,7% (1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0%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 - аневризма </w:t>
            </w:r>
            <w:r>
              <w:rPr>
                <w:b/>
                <w:sz w:val="18"/>
                <w:szCs w:val="28"/>
              </w:rPr>
              <w:t>брюшной</w:t>
            </w:r>
            <w:r w:rsidRPr="007179E9">
              <w:rPr>
                <w:b/>
                <w:sz w:val="18"/>
                <w:szCs w:val="28"/>
              </w:rPr>
              <w:t xml:space="preserve"> аорты разорванная – </w:t>
            </w:r>
            <w:r>
              <w:rPr>
                <w:b/>
                <w:sz w:val="18"/>
                <w:szCs w:val="28"/>
              </w:rPr>
              <w:t>1,3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100%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 w:rsidRPr="007179E9">
              <w:rPr>
                <w:b/>
                <w:sz w:val="18"/>
                <w:szCs w:val="28"/>
              </w:rPr>
              <w:t xml:space="preserve"> место– аневризма </w:t>
            </w:r>
            <w:r>
              <w:rPr>
                <w:b/>
                <w:sz w:val="18"/>
                <w:szCs w:val="28"/>
              </w:rPr>
              <w:t>дуги</w:t>
            </w:r>
            <w:r w:rsidRPr="007179E9">
              <w:rPr>
                <w:b/>
                <w:sz w:val="18"/>
                <w:szCs w:val="28"/>
              </w:rPr>
              <w:t xml:space="preserve"> аорты разорванная – 1,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100% (1)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 w:rsidRPr="007179E9">
              <w:rPr>
                <w:b/>
                <w:sz w:val="18"/>
                <w:szCs w:val="28"/>
              </w:rPr>
              <w:t xml:space="preserve"> место</w:t>
            </w:r>
            <w:r w:rsidRPr="00005B7F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>- г</w:t>
            </w:r>
            <w:r w:rsidRPr="00005B7F">
              <w:rPr>
                <w:b/>
                <w:sz w:val="18"/>
                <w:szCs w:val="28"/>
              </w:rPr>
              <w:t>ангрена атеросклеротическая</w:t>
            </w:r>
            <w:r>
              <w:rPr>
                <w:b/>
                <w:sz w:val="18"/>
                <w:szCs w:val="28"/>
              </w:rPr>
              <w:t xml:space="preserve"> – 1,3%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- 1</w:t>
            </w:r>
          </w:p>
        </w:tc>
      </w:tr>
      <w:tr w:rsidR="004A78EF" w:rsidRPr="007179E9" w:rsidTr="004A78E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r>
              <w:rPr>
                <w:b/>
                <w:sz w:val="18"/>
                <w:szCs w:val="28"/>
              </w:rPr>
              <w:t>Стеноз аортального клапана</w:t>
            </w:r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1чел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0чел.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1чел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1чел. Трудоспособный возраст 50%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lastRenderedPageBreak/>
              <w:t>ПАО – 100%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1чел. Трудоспособный возраст 100%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</w:tbl>
    <w:p w:rsidR="004A78EF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Структура смертности от новообразований </w:t>
      </w:r>
      <w:proofErr w:type="gramStart"/>
      <w:r w:rsidRPr="007179E9">
        <w:rPr>
          <w:b/>
          <w:sz w:val="18"/>
          <w:szCs w:val="36"/>
        </w:rPr>
        <w:t>за</w:t>
      </w:r>
      <w:proofErr w:type="gramEnd"/>
      <w:r w:rsidRPr="007179E9">
        <w:rPr>
          <w:b/>
          <w:sz w:val="18"/>
          <w:szCs w:val="36"/>
        </w:rPr>
        <w:t xml:space="preserve"> 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>3 месяца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  <w:r w:rsidRPr="007179E9">
        <w:rPr>
          <w:b/>
          <w:sz w:val="18"/>
          <w:szCs w:val="36"/>
        </w:rPr>
        <w:t>г.</w:t>
      </w:r>
    </w:p>
    <w:p w:rsidR="004A78EF" w:rsidRDefault="004A78EF" w:rsidP="004A78EF">
      <w:pPr>
        <w:rPr>
          <w:b/>
          <w:sz w:val="18"/>
          <w:szCs w:val="28"/>
        </w:rPr>
      </w:pPr>
    </w:p>
    <w:p w:rsidR="004A78EF" w:rsidRPr="007179E9" w:rsidRDefault="004A78EF" w:rsidP="004A78EF">
      <w:pPr>
        <w:rPr>
          <w:b/>
          <w:sz w:val="18"/>
          <w:szCs w:val="28"/>
        </w:rPr>
      </w:pP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Умерло всего – </w:t>
      </w:r>
      <w:r>
        <w:rPr>
          <w:b/>
          <w:sz w:val="18"/>
          <w:szCs w:val="28"/>
        </w:rPr>
        <w:t>20</w:t>
      </w:r>
      <w:r w:rsidRPr="007179E9">
        <w:rPr>
          <w:b/>
          <w:sz w:val="18"/>
          <w:szCs w:val="28"/>
        </w:rPr>
        <w:t xml:space="preserve"> чел., из них жители села 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 xml:space="preserve">чел. – </w:t>
      </w:r>
      <w:r>
        <w:rPr>
          <w:b/>
          <w:sz w:val="18"/>
          <w:szCs w:val="28"/>
        </w:rPr>
        <w:t>36,4%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Женщин –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Мужчин – </w:t>
      </w:r>
      <w:r>
        <w:rPr>
          <w:b/>
          <w:sz w:val="18"/>
          <w:szCs w:val="28"/>
        </w:rPr>
        <w:t>7</w:t>
      </w:r>
      <w:r w:rsidRPr="007179E9">
        <w:rPr>
          <w:b/>
          <w:sz w:val="18"/>
          <w:szCs w:val="28"/>
        </w:rPr>
        <w:t>чел.</w:t>
      </w:r>
    </w:p>
    <w:p w:rsidR="004A78EF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Трудоспособный возраст – 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>чел. –</w:t>
      </w:r>
      <w:r>
        <w:rPr>
          <w:b/>
          <w:sz w:val="18"/>
          <w:szCs w:val="28"/>
        </w:rPr>
        <w:t>20</w:t>
      </w:r>
      <w:r w:rsidRPr="007179E9">
        <w:rPr>
          <w:b/>
          <w:sz w:val="18"/>
          <w:szCs w:val="28"/>
        </w:rPr>
        <w:t xml:space="preserve"> %</w:t>
      </w:r>
    </w:p>
    <w:p w:rsidR="004A78EF" w:rsidRPr="007179E9" w:rsidRDefault="004A78EF" w:rsidP="004A78EF">
      <w:pPr>
        <w:rPr>
          <w:b/>
          <w:sz w:val="18"/>
          <w:szCs w:val="28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663"/>
      </w:tblGrid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месяца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месяца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24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ПАО – </w:t>
            </w:r>
            <w:r>
              <w:rPr>
                <w:b/>
                <w:sz w:val="18"/>
                <w:szCs w:val="28"/>
              </w:rPr>
              <w:t>70,8</w:t>
            </w:r>
            <w:r w:rsidRPr="007179E9">
              <w:rPr>
                <w:b/>
                <w:sz w:val="18"/>
                <w:szCs w:val="28"/>
              </w:rPr>
              <w:t>% (1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Без вскрытия – </w:t>
            </w:r>
            <w:r>
              <w:rPr>
                <w:b/>
                <w:sz w:val="18"/>
                <w:szCs w:val="28"/>
              </w:rPr>
              <w:t>29,2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20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СМЭ – </w:t>
            </w:r>
            <w:r>
              <w:rPr>
                <w:b/>
                <w:sz w:val="18"/>
                <w:szCs w:val="28"/>
              </w:rPr>
              <w:t>15% (3)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ПАО – </w:t>
            </w:r>
            <w:r>
              <w:rPr>
                <w:b/>
                <w:sz w:val="18"/>
                <w:szCs w:val="28"/>
              </w:rPr>
              <w:t>20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Без вскрытия – </w:t>
            </w:r>
            <w:r>
              <w:rPr>
                <w:b/>
                <w:sz w:val="18"/>
                <w:szCs w:val="28"/>
              </w:rPr>
              <w:t>65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рак органов пищеварения – </w:t>
            </w:r>
            <w:r>
              <w:rPr>
                <w:b/>
                <w:sz w:val="18"/>
                <w:szCs w:val="28"/>
              </w:rPr>
              <w:t>20,8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100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рак органов пищеварения – </w:t>
            </w:r>
            <w:r>
              <w:rPr>
                <w:b/>
                <w:sz w:val="18"/>
                <w:szCs w:val="28"/>
              </w:rPr>
              <w:t>45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2чел. Трудоспособный возраст 22,2%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СМЭ – 11,1%(1)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22,2%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1чел. Трудоспособный возраст 50%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</w:t>
            </w:r>
            <w:r>
              <w:rPr>
                <w:b/>
                <w:sz w:val="18"/>
                <w:szCs w:val="28"/>
              </w:rPr>
              <w:t>66,7% (6)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1чел</w:t>
            </w:r>
            <w:proofErr w:type="gramStart"/>
            <w:r>
              <w:rPr>
                <w:b/>
                <w:sz w:val="18"/>
                <w:szCs w:val="28"/>
              </w:rPr>
              <w:t>.т</w:t>
            </w:r>
            <w:proofErr w:type="gramEnd"/>
            <w:r>
              <w:rPr>
                <w:b/>
                <w:sz w:val="18"/>
                <w:szCs w:val="28"/>
              </w:rPr>
              <w:t>рудоспособный возраст – 16,7%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рак органов дыхания – </w:t>
            </w:r>
            <w:r>
              <w:rPr>
                <w:b/>
                <w:sz w:val="18"/>
                <w:szCs w:val="28"/>
              </w:rPr>
              <w:t>20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  <w:r>
              <w:rPr>
                <w:b/>
                <w:sz w:val="18"/>
              </w:rPr>
              <w:t xml:space="preserve"> 60,0%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60,0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40,0%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рак органов дыхания – </w:t>
            </w:r>
            <w:r>
              <w:rPr>
                <w:b/>
                <w:sz w:val="18"/>
                <w:szCs w:val="28"/>
              </w:rPr>
              <w:t>15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  <w:r>
              <w:rPr>
                <w:b/>
                <w:sz w:val="18"/>
              </w:rPr>
              <w:t xml:space="preserve"> 33,3%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33,3% (1)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33,3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33,3% (1)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 Рак </w:t>
            </w:r>
            <w:proofErr w:type="spellStart"/>
            <w:r>
              <w:rPr>
                <w:b/>
                <w:sz w:val="18"/>
                <w:szCs w:val="28"/>
              </w:rPr>
              <w:t>мезотелиальной</w:t>
            </w:r>
            <w:proofErr w:type="spellEnd"/>
            <w:r>
              <w:rPr>
                <w:b/>
                <w:sz w:val="18"/>
                <w:szCs w:val="28"/>
              </w:rPr>
              <w:t xml:space="preserve"> и мягких тканей – 12,5% (3)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100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 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рак женских половых органов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  <w:r>
              <w:rPr>
                <w:b/>
                <w:sz w:val="18"/>
              </w:rPr>
              <w:t xml:space="preserve"> 50%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 xml:space="preserve">/вскрытия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>0,0% (</w:t>
            </w: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>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 - рак грудной железы – 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4A78EF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  <w:r>
              <w:rPr>
                <w:b/>
                <w:sz w:val="18"/>
              </w:rPr>
              <w:t xml:space="preserve"> 50%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50,0%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–50,0%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IV</w:t>
            </w:r>
            <w:r w:rsidRPr="007179E9">
              <w:rPr>
                <w:b/>
                <w:sz w:val="18"/>
                <w:szCs w:val="28"/>
              </w:rPr>
              <w:t xml:space="preserve"> место - рак грудной железы – 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0</w:t>
            </w:r>
            <w:r>
              <w:rPr>
                <w:b/>
                <w:sz w:val="18"/>
                <w:szCs w:val="28"/>
              </w:rPr>
              <w:t>%</w:t>
            </w:r>
            <w:r w:rsidRPr="007179E9">
              <w:rPr>
                <w:b/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V</w:t>
            </w:r>
            <w:r w:rsidRPr="007179E9">
              <w:rPr>
                <w:b/>
                <w:sz w:val="18"/>
                <w:szCs w:val="28"/>
              </w:rPr>
              <w:t xml:space="preserve"> место - рак женских половых органов – </w:t>
            </w:r>
            <w:r>
              <w:rPr>
                <w:b/>
                <w:sz w:val="18"/>
                <w:szCs w:val="28"/>
              </w:rPr>
              <w:t>8,3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50% (1)</w:t>
            </w:r>
          </w:p>
          <w:p w:rsidR="004A78EF" w:rsidRPr="00CE507F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>/вскрытия 50,0%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</w:t>
            </w:r>
            <w:r w:rsidRPr="007179E9">
              <w:rPr>
                <w:b/>
                <w:sz w:val="18"/>
                <w:szCs w:val="28"/>
              </w:rPr>
              <w:t xml:space="preserve"> место </w:t>
            </w:r>
            <w:r>
              <w:rPr>
                <w:b/>
                <w:sz w:val="18"/>
                <w:szCs w:val="28"/>
              </w:rPr>
              <w:t>–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 xml:space="preserve">рак </w:t>
            </w:r>
            <w:proofErr w:type="spellStart"/>
            <w:r>
              <w:rPr>
                <w:b/>
                <w:sz w:val="18"/>
                <w:szCs w:val="28"/>
              </w:rPr>
              <w:t>сфинтера</w:t>
            </w:r>
            <w:proofErr w:type="spellEnd"/>
            <w:r>
              <w:rPr>
                <w:b/>
                <w:sz w:val="18"/>
                <w:szCs w:val="28"/>
              </w:rPr>
              <w:t xml:space="preserve"> мочевого пузыря – 5%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CE507F" w:rsidRDefault="004A78EF" w:rsidP="004A78E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100% (1)</w:t>
            </w:r>
          </w:p>
          <w:p w:rsidR="004A78EF" w:rsidRPr="00CE507F" w:rsidRDefault="004A78EF" w:rsidP="004A78EF">
            <w:pPr>
              <w:rPr>
                <w:b/>
                <w:sz w:val="18"/>
              </w:rPr>
            </w:pP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 – рак </w:t>
            </w:r>
            <w:r>
              <w:rPr>
                <w:b/>
                <w:sz w:val="18"/>
                <w:szCs w:val="28"/>
              </w:rPr>
              <w:t>муж</w:t>
            </w:r>
            <w:r w:rsidRPr="007179E9">
              <w:rPr>
                <w:b/>
                <w:sz w:val="18"/>
                <w:szCs w:val="28"/>
              </w:rPr>
              <w:t xml:space="preserve">ских половых органов – </w:t>
            </w:r>
            <w:r>
              <w:rPr>
                <w:b/>
                <w:sz w:val="18"/>
                <w:szCs w:val="28"/>
              </w:rPr>
              <w:t>8,3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50% (1)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>/вскрытия 50,0%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r>
              <w:rPr>
                <w:b/>
                <w:sz w:val="18"/>
                <w:szCs w:val="28"/>
              </w:rPr>
              <w:t xml:space="preserve">вторичный </w:t>
            </w:r>
            <w:r w:rsidRPr="007179E9">
              <w:rPr>
                <w:b/>
                <w:sz w:val="18"/>
                <w:szCs w:val="28"/>
              </w:rPr>
              <w:t xml:space="preserve">рак </w:t>
            </w:r>
            <w:r>
              <w:rPr>
                <w:b/>
                <w:sz w:val="18"/>
                <w:szCs w:val="28"/>
              </w:rPr>
              <w:t>печени 5% 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 xml:space="preserve">/вскрытия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>0,0% 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 </w:t>
            </w:r>
            <w:r>
              <w:rPr>
                <w:b/>
                <w:sz w:val="18"/>
                <w:szCs w:val="28"/>
              </w:rPr>
              <w:t>– рак мочевых путей – 4,2%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100%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</w:t>
            </w:r>
            <w:r>
              <w:rPr>
                <w:b/>
                <w:sz w:val="18"/>
                <w:szCs w:val="28"/>
              </w:rPr>
              <w:t xml:space="preserve"> - </w:t>
            </w:r>
            <w:r w:rsidRPr="00B56A88">
              <w:rPr>
                <w:b/>
                <w:sz w:val="18"/>
                <w:szCs w:val="28"/>
              </w:rPr>
              <w:t>Рак щитовидной железы</w:t>
            </w:r>
            <w:r>
              <w:rPr>
                <w:b/>
                <w:sz w:val="18"/>
                <w:szCs w:val="28"/>
              </w:rPr>
              <w:t xml:space="preserve"> 5%  (1)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 xml:space="preserve">/вскрытия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>0,0% 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>
              <w:rPr>
                <w:b/>
                <w:sz w:val="18"/>
                <w:szCs w:val="28"/>
              </w:rPr>
              <w:t xml:space="preserve"> место – рак головного мозга – 4,2%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CE507F" w:rsidRDefault="004A78EF" w:rsidP="004A78E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100%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>
              <w:rPr>
                <w:b/>
                <w:sz w:val="18"/>
                <w:szCs w:val="28"/>
              </w:rPr>
              <w:t xml:space="preserve"> место - </w:t>
            </w:r>
            <w:proofErr w:type="spellStart"/>
            <w:r w:rsidRPr="00B56A88">
              <w:rPr>
                <w:b/>
                <w:sz w:val="18"/>
              </w:rPr>
              <w:t>Mycosis</w:t>
            </w:r>
            <w:proofErr w:type="spellEnd"/>
            <w:r w:rsidRPr="00B56A88">
              <w:rPr>
                <w:b/>
                <w:sz w:val="18"/>
              </w:rPr>
              <w:t xml:space="preserve"> </w:t>
            </w:r>
            <w:proofErr w:type="spellStart"/>
            <w:r w:rsidRPr="00B56A88">
              <w:rPr>
                <w:b/>
                <w:sz w:val="18"/>
              </w:rPr>
              <w:t>fungoides</w:t>
            </w:r>
            <w:proofErr w:type="spellEnd"/>
            <w:r>
              <w:rPr>
                <w:b/>
                <w:sz w:val="18"/>
              </w:rPr>
              <w:t xml:space="preserve"> 5% (1)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Pr="00CE507F" w:rsidRDefault="004A78EF" w:rsidP="004A78EF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 xml:space="preserve">/вскрытия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>0,0% 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лимфома</w:t>
            </w:r>
            <w:proofErr w:type="spellEnd"/>
            <w:r>
              <w:rPr>
                <w:b/>
                <w:sz w:val="18"/>
                <w:szCs w:val="28"/>
              </w:rPr>
              <w:t xml:space="preserve"> клеточная - 4,2%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302F5D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100%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 w:rsidRPr="00B56A88">
              <w:rPr>
                <w:b/>
                <w:sz w:val="18"/>
                <w:szCs w:val="28"/>
              </w:rPr>
              <w:t>Мезотелиома</w:t>
            </w:r>
            <w:proofErr w:type="spellEnd"/>
            <w:r w:rsidRPr="00B56A88">
              <w:rPr>
                <w:b/>
                <w:sz w:val="18"/>
                <w:szCs w:val="28"/>
              </w:rPr>
              <w:t xml:space="preserve"> плевры</w:t>
            </w:r>
            <w:r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</w:rPr>
              <w:t>5% (1)</w:t>
            </w:r>
          </w:p>
          <w:p w:rsidR="004A78EF" w:rsidRDefault="004A78EF" w:rsidP="004A78EF">
            <w:pPr>
              <w:rPr>
                <w:b/>
                <w:sz w:val="18"/>
              </w:rPr>
            </w:pPr>
          </w:p>
          <w:p w:rsidR="004A78EF" w:rsidRPr="00302F5D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ПАО – 100% 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 Рак костей - 4,2%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2E1FD8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100%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2E1FD8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</w:t>
            </w:r>
            <w:r w:rsidRPr="007179E9">
              <w:rPr>
                <w:b/>
                <w:sz w:val="18"/>
                <w:szCs w:val="28"/>
              </w:rPr>
              <w:t xml:space="preserve"> место –</w:t>
            </w:r>
            <w:r>
              <w:rPr>
                <w:b/>
                <w:sz w:val="18"/>
                <w:szCs w:val="28"/>
              </w:rPr>
              <w:t xml:space="preserve"> Рак языка - 4,2%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2E1FD8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100%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2E1FD8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</w:tbl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>
        <w:rPr>
          <w:b/>
          <w:sz w:val="18"/>
          <w:szCs w:val="36"/>
        </w:rPr>
        <w:t xml:space="preserve">Структура смертности от Болезни органов </w:t>
      </w:r>
      <w:r w:rsidRPr="007179E9">
        <w:rPr>
          <w:b/>
          <w:sz w:val="18"/>
          <w:szCs w:val="36"/>
        </w:rPr>
        <w:t>Пищеварения  за 3 месяца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/202г.</w:t>
      </w:r>
    </w:p>
    <w:p w:rsidR="004A78EF" w:rsidRPr="007179E9" w:rsidRDefault="004A78EF" w:rsidP="004A78EF">
      <w:pPr>
        <w:rPr>
          <w:b/>
          <w:sz w:val="18"/>
          <w:szCs w:val="28"/>
        </w:rPr>
      </w:pP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Умерло всего –  </w:t>
      </w:r>
      <w:r>
        <w:rPr>
          <w:b/>
          <w:sz w:val="18"/>
          <w:szCs w:val="28"/>
        </w:rPr>
        <w:t xml:space="preserve">10 </w:t>
      </w:r>
      <w:r w:rsidRPr="007179E9">
        <w:rPr>
          <w:b/>
          <w:sz w:val="18"/>
          <w:szCs w:val="28"/>
        </w:rPr>
        <w:t xml:space="preserve">чел., из них жители села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 xml:space="preserve"> чел. –</w:t>
      </w:r>
      <w:r>
        <w:rPr>
          <w:b/>
          <w:sz w:val="18"/>
          <w:szCs w:val="28"/>
        </w:rPr>
        <w:t>40</w:t>
      </w:r>
      <w:r w:rsidRPr="007179E9">
        <w:rPr>
          <w:b/>
          <w:sz w:val="18"/>
          <w:szCs w:val="28"/>
        </w:rPr>
        <w:t xml:space="preserve"> %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Женщин –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Мужчин –  </w:t>
      </w:r>
      <w:r>
        <w:rPr>
          <w:b/>
          <w:sz w:val="18"/>
          <w:szCs w:val="28"/>
        </w:rPr>
        <w:t>6</w:t>
      </w:r>
      <w:r w:rsidRPr="007179E9">
        <w:rPr>
          <w:b/>
          <w:sz w:val="18"/>
          <w:szCs w:val="28"/>
        </w:rPr>
        <w:t>чел.</w:t>
      </w:r>
    </w:p>
    <w:p w:rsidR="004A78EF" w:rsidRPr="007179E9" w:rsidRDefault="004A78EF" w:rsidP="004A78EF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Трудоспособный возраст – 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 xml:space="preserve"> чел. – </w:t>
      </w:r>
      <w:r>
        <w:rPr>
          <w:b/>
          <w:sz w:val="18"/>
          <w:szCs w:val="28"/>
        </w:rPr>
        <w:t>40</w:t>
      </w:r>
      <w:r w:rsidRPr="007179E9">
        <w:rPr>
          <w:b/>
          <w:sz w:val="18"/>
          <w:szCs w:val="28"/>
        </w:rPr>
        <w:t>%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663"/>
      </w:tblGrid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месяца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месяца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Всего – 11 </w:t>
            </w:r>
            <w:proofErr w:type="gramStart"/>
            <w:r>
              <w:rPr>
                <w:b/>
                <w:sz w:val="18"/>
                <w:szCs w:val="28"/>
              </w:rPr>
              <w:t>умерших</w:t>
            </w:r>
            <w:proofErr w:type="gramEnd"/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СМЭ – 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8,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 xml:space="preserve">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ПАО – </w:t>
            </w:r>
            <w:r>
              <w:rPr>
                <w:b/>
                <w:sz w:val="18"/>
                <w:szCs w:val="28"/>
              </w:rPr>
              <w:t>63,6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Без вскрытия – 1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 xml:space="preserve"> (2)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 xml:space="preserve"> ч</w:t>
            </w:r>
            <w:r>
              <w:rPr>
                <w:b/>
                <w:sz w:val="18"/>
              </w:rPr>
              <w:t xml:space="preserve">ел. трудоспособный возраст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lastRenderedPageBreak/>
              <w:t xml:space="preserve">Всего – 10 </w:t>
            </w:r>
            <w:proofErr w:type="gramStart"/>
            <w:r>
              <w:rPr>
                <w:b/>
                <w:sz w:val="18"/>
                <w:szCs w:val="28"/>
              </w:rPr>
              <w:t>умерших</w:t>
            </w:r>
            <w:proofErr w:type="gramEnd"/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СМЭ – </w:t>
            </w:r>
            <w:r>
              <w:rPr>
                <w:b/>
                <w:sz w:val="18"/>
                <w:szCs w:val="28"/>
              </w:rPr>
              <w:t>30%</w:t>
            </w:r>
            <w:r w:rsidRPr="007179E9">
              <w:rPr>
                <w:b/>
                <w:sz w:val="18"/>
                <w:szCs w:val="28"/>
              </w:rPr>
              <w:t xml:space="preserve">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ПАО – </w:t>
            </w:r>
            <w:r>
              <w:rPr>
                <w:b/>
                <w:sz w:val="18"/>
                <w:szCs w:val="28"/>
              </w:rPr>
              <w:t>40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Без вскрытия – </w:t>
            </w:r>
            <w:r>
              <w:rPr>
                <w:b/>
                <w:sz w:val="18"/>
                <w:szCs w:val="28"/>
              </w:rPr>
              <w:t>30% (3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</w:t>
            </w:r>
            <w:r>
              <w:rPr>
                <w:b/>
                <w:sz w:val="18"/>
              </w:rPr>
              <w:t xml:space="preserve">ел. трудоспособный возраст  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болезни поджелудочной железы – 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7</w:t>
            </w:r>
            <w:r>
              <w:rPr>
                <w:b/>
                <w:sz w:val="18"/>
                <w:szCs w:val="28"/>
              </w:rPr>
              <w:t>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2 чел. трудоспособный воз</w:t>
            </w:r>
            <w:r>
              <w:rPr>
                <w:b/>
                <w:sz w:val="18"/>
              </w:rPr>
              <w:t xml:space="preserve">раст 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 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66,7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10</w:t>
            </w:r>
            <w:r w:rsidRPr="007179E9">
              <w:rPr>
                <w:b/>
                <w:sz w:val="18"/>
              </w:rPr>
              <w:t>0,0%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-  </w:t>
            </w:r>
            <w:r>
              <w:rPr>
                <w:b/>
                <w:sz w:val="18"/>
                <w:szCs w:val="28"/>
              </w:rPr>
              <w:t>33,3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болезни печени –</w:t>
            </w:r>
            <w:r>
              <w:rPr>
                <w:b/>
                <w:sz w:val="18"/>
                <w:szCs w:val="28"/>
              </w:rPr>
              <w:t>40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</w:t>
            </w:r>
            <w:r>
              <w:rPr>
                <w:b/>
                <w:sz w:val="18"/>
              </w:rPr>
              <w:t xml:space="preserve">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 xml:space="preserve">25% 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25% 1</w:t>
            </w:r>
            <w:r w:rsidRPr="007179E9">
              <w:rPr>
                <w:b/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 –</w:t>
            </w:r>
            <w:r>
              <w:rPr>
                <w:b/>
                <w:sz w:val="18"/>
                <w:szCs w:val="28"/>
              </w:rPr>
              <w:t xml:space="preserve">50% 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>2чел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сосудистые болезни кишечника –</w:t>
            </w:r>
            <w:r>
              <w:rPr>
                <w:b/>
                <w:sz w:val="18"/>
                <w:szCs w:val="28"/>
              </w:rPr>
              <w:t>27</w:t>
            </w:r>
            <w:r w:rsidRPr="007179E9">
              <w:rPr>
                <w:b/>
                <w:sz w:val="18"/>
                <w:szCs w:val="28"/>
              </w:rPr>
              <w:t>,3%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 0чел.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66,7%(2)</w:t>
            </w:r>
            <w:r w:rsidRPr="007179E9">
              <w:rPr>
                <w:b/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 – </w:t>
            </w:r>
            <w:r>
              <w:rPr>
                <w:b/>
                <w:sz w:val="18"/>
                <w:szCs w:val="28"/>
              </w:rPr>
              <w:t>33,3%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r>
              <w:rPr>
                <w:b/>
                <w:sz w:val="18"/>
                <w:szCs w:val="28"/>
              </w:rPr>
              <w:t>холецистит с камнями в желчном протоке – 22% (2)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</w:t>
            </w:r>
            <w:r>
              <w:rPr>
                <w:b/>
                <w:sz w:val="18"/>
                <w:szCs w:val="28"/>
              </w:rPr>
              <w:t>50%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–50%(1)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язвы – </w:t>
            </w:r>
            <w:r>
              <w:rPr>
                <w:b/>
                <w:sz w:val="18"/>
                <w:szCs w:val="28"/>
              </w:rPr>
              <w:t>27</w:t>
            </w:r>
            <w:r w:rsidRPr="007179E9">
              <w:rPr>
                <w:b/>
                <w:sz w:val="18"/>
                <w:szCs w:val="28"/>
              </w:rPr>
              <w:t>,3%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2 чел. трудоспособный воз</w:t>
            </w:r>
            <w:r>
              <w:rPr>
                <w:b/>
                <w:sz w:val="18"/>
              </w:rPr>
              <w:t xml:space="preserve">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</w:t>
            </w:r>
            <w:r>
              <w:rPr>
                <w:b/>
                <w:sz w:val="18"/>
                <w:szCs w:val="28"/>
              </w:rPr>
              <w:t>66,7% (2)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–33,3%(1)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язвы – </w:t>
            </w:r>
            <w:r>
              <w:rPr>
                <w:b/>
                <w:sz w:val="18"/>
                <w:szCs w:val="28"/>
              </w:rPr>
              <w:t>20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</w:t>
            </w:r>
            <w:r>
              <w:rPr>
                <w:b/>
                <w:sz w:val="18"/>
              </w:rPr>
              <w:t>раст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СМЭ – 1 (50%)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</w:t>
            </w:r>
            <w:r>
              <w:rPr>
                <w:b/>
                <w:sz w:val="18"/>
              </w:rPr>
              <w:t>раст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</w:t>
            </w:r>
            <w:r>
              <w:rPr>
                <w:b/>
                <w:sz w:val="18"/>
                <w:szCs w:val="28"/>
              </w:rPr>
              <w:t>1 (50%)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 - болезни печени –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8,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</w:t>
            </w:r>
            <w:r>
              <w:rPr>
                <w:b/>
                <w:sz w:val="18"/>
              </w:rPr>
              <w:t xml:space="preserve">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 0чел.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 – 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 </w:t>
            </w:r>
            <w:r>
              <w:rPr>
                <w:b/>
                <w:sz w:val="18"/>
                <w:szCs w:val="28"/>
              </w:rPr>
              <w:t xml:space="preserve">– </w:t>
            </w:r>
            <w:r w:rsidRPr="00D459E1">
              <w:rPr>
                <w:b/>
                <w:sz w:val="18"/>
                <w:szCs w:val="28"/>
              </w:rPr>
              <w:t>Мегаколон</w:t>
            </w:r>
            <w:r>
              <w:rPr>
                <w:b/>
                <w:sz w:val="18"/>
                <w:szCs w:val="28"/>
              </w:rPr>
              <w:t xml:space="preserve"> – 10% (1)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100% (1)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</w:t>
            </w:r>
            <w:r w:rsidRPr="007179E9">
              <w:rPr>
                <w:b/>
                <w:sz w:val="18"/>
                <w:szCs w:val="28"/>
              </w:rPr>
              <w:t xml:space="preserve"> место </w:t>
            </w:r>
            <w:r>
              <w:rPr>
                <w:b/>
                <w:sz w:val="18"/>
                <w:szCs w:val="28"/>
              </w:rPr>
              <w:t xml:space="preserve">– </w:t>
            </w:r>
            <w:r w:rsidRPr="007179E9">
              <w:rPr>
                <w:b/>
                <w:sz w:val="18"/>
                <w:szCs w:val="28"/>
              </w:rPr>
              <w:t>болезни поджелудочной железы</w:t>
            </w:r>
            <w:r>
              <w:rPr>
                <w:b/>
                <w:sz w:val="18"/>
                <w:szCs w:val="28"/>
              </w:rPr>
              <w:t xml:space="preserve"> - 10%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</w:t>
            </w:r>
            <w:r>
              <w:rPr>
                <w:b/>
                <w:sz w:val="18"/>
              </w:rPr>
              <w:t>раст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СМЭ – 100% (1)</w:t>
            </w:r>
          </w:p>
        </w:tc>
      </w:tr>
    </w:tbl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Структура смертности от внешних причин </w:t>
      </w:r>
      <w:proofErr w:type="gramStart"/>
      <w:r w:rsidRPr="007179E9">
        <w:rPr>
          <w:b/>
          <w:sz w:val="18"/>
          <w:szCs w:val="36"/>
        </w:rPr>
        <w:t>за</w:t>
      </w:r>
      <w:proofErr w:type="gramEnd"/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>3 месяца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  <w:r w:rsidRPr="007179E9">
        <w:rPr>
          <w:b/>
          <w:sz w:val="18"/>
          <w:szCs w:val="36"/>
        </w:rPr>
        <w:t>г.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Умерло всего –  </w:t>
      </w:r>
      <w:r>
        <w:rPr>
          <w:sz w:val="18"/>
          <w:szCs w:val="28"/>
        </w:rPr>
        <w:t>10</w:t>
      </w:r>
      <w:r w:rsidRPr="007179E9">
        <w:rPr>
          <w:sz w:val="18"/>
          <w:szCs w:val="28"/>
        </w:rPr>
        <w:t xml:space="preserve">чел., из них жители села </w:t>
      </w:r>
      <w:r>
        <w:rPr>
          <w:sz w:val="18"/>
          <w:szCs w:val="28"/>
        </w:rPr>
        <w:t>4</w:t>
      </w:r>
      <w:r w:rsidRPr="007179E9">
        <w:rPr>
          <w:sz w:val="18"/>
          <w:szCs w:val="28"/>
        </w:rPr>
        <w:t xml:space="preserve"> чел. –</w:t>
      </w:r>
      <w:r>
        <w:rPr>
          <w:sz w:val="18"/>
          <w:szCs w:val="28"/>
        </w:rPr>
        <w:t>40</w:t>
      </w:r>
      <w:r w:rsidRPr="007179E9">
        <w:rPr>
          <w:sz w:val="18"/>
          <w:szCs w:val="28"/>
        </w:rPr>
        <w:t>%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Женщин – </w:t>
      </w:r>
      <w:r>
        <w:rPr>
          <w:sz w:val="18"/>
          <w:szCs w:val="28"/>
        </w:rPr>
        <w:t>3</w:t>
      </w:r>
      <w:r w:rsidRPr="007179E9">
        <w:rPr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lastRenderedPageBreak/>
        <w:t xml:space="preserve">Мужчин – </w:t>
      </w:r>
      <w:r>
        <w:rPr>
          <w:sz w:val="18"/>
          <w:szCs w:val="28"/>
        </w:rPr>
        <w:t>7</w:t>
      </w:r>
      <w:r w:rsidRPr="007179E9">
        <w:rPr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>Трудоспособный возраст –</w:t>
      </w:r>
      <w:r>
        <w:rPr>
          <w:sz w:val="18"/>
          <w:szCs w:val="28"/>
        </w:rPr>
        <w:t>6</w:t>
      </w:r>
      <w:r w:rsidRPr="007179E9">
        <w:rPr>
          <w:sz w:val="18"/>
          <w:szCs w:val="28"/>
        </w:rPr>
        <w:t xml:space="preserve"> чел. –</w:t>
      </w:r>
      <w:r>
        <w:rPr>
          <w:sz w:val="18"/>
          <w:szCs w:val="28"/>
        </w:rPr>
        <w:t>60</w:t>
      </w:r>
      <w:r w:rsidRPr="007179E9">
        <w:rPr>
          <w:sz w:val="18"/>
          <w:szCs w:val="28"/>
        </w:rPr>
        <w:t>%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663"/>
      </w:tblGrid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месяца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месяца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СМЭ – 100% (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</w:rPr>
              <w:t>6</w:t>
            </w:r>
            <w:r>
              <w:rPr>
                <w:sz w:val="18"/>
              </w:rPr>
              <w:t xml:space="preserve">чел. трудоспособный возраст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              СМЭ – 100%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>
              <w:rPr>
                <w:sz w:val="18"/>
              </w:rPr>
              <w:t xml:space="preserve">6чел. трудоспособный возраст 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несчастный случай – 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7,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% (7)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7179E9">
              <w:rPr>
                <w:sz w:val="18"/>
              </w:rPr>
              <w:t xml:space="preserve"> чел. трудоспособный возраст – 71</w:t>
            </w:r>
            <w:r>
              <w:rPr>
                <w:sz w:val="18"/>
              </w:rPr>
              <w:t>,4</w:t>
            </w:r>
            <w:r w:rsidRPr="007179E9">
              <w:rPr>
                <w:sz w:val="18"/>
              </w:rPr>
              <w:t>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100%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несчастный случай – </w:t>
            </w:r>
            <w:r>
              <w:rPr>
                <w:b/>
                <w:sz w:val="18"/>
                <w:szCs w:val="28"/>
              </w:rPr>
              <w:t>60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sz w:val="18"/>
              </w:rPr>
              <w:t>4</w:t>
            </w:r>
            <w:r w:rsidRPr="007179E9">
              <w:rPr>
                <w:sz w:val="18"/>
              </w:rPr>
              <w:t xml:space="preserve">чел. трудоспособный возраст – </w:t>
            </w:r>
            <w:r>
              <w:rPr>
                <w:sz w:val="18"/>
              </w:rPr>
              <w:t>66,7</w:t>
            </w:r>
            <w:r w:rsidRPr="007179E9">
              <w:rPr>
                <w:sz w:val="18"/>
              </w:rPr>
              <w:t>%</w:t>
            </w:r>
            <w:r>
              <w:rPr>
                <w:sz w:val="18"/>
              </w:rPr>
              <w:t>,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100%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– ДТП – 1</w:t>
            </w:r>
            <w:r>
              <w:rPr>
                <w:b/>
                <w:sz w:val="18"/>
                <w:szCs w:val="28"/>
              </w:rPr>
              <w:t>2,5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4A78EF" w:rsidRDefault="004A78EF" w:rsidP="004A78EF">
            <w:pPr>
              <w:rPr>
                <w:sz w:val="18"/>
              </w:rPr>
            </w:pPr>
            <w:r w:rsidRPr="007179E9">
              <w:rPr>
                <w:sz w:val="18"/>
              </w:rPr>
              <w:t>1чел. трудоспособный возраст – 100%</w:t>
            </w:r>
            <w:r>
              <w:rPr>
                <w:sz w:val="18"/>
              </w:rPr>
              <w:t>,</w:t>
            </w:r>
          </w:p>
          <w:p w:rsidR="004A78EF" w:rsidRDefault="004A78EF" w:rsidP="004A78EF">
            <w:pPr>
              <w:rPr>
                <w:sz w:val="18"/>
              </w:rPr>
            </w:pPr>
          </w:p>
          <w:p w:rsidR="004A78EF" w:rsidRPr="002A7A34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СМЭ-100%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>
              <w:rPr>
                <w:b/>
                <w:sz w:val="18"/>
                <w:szCs w:val="28"/>
              </w:rPr>
              <w:t xml:space="preserve"> место – убийства – 20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7179E9">
              <w:rPr>
                <w:sz w:val="18"/>
              </w:rPr>
              <w:t>чел. трудоспособный возраст – 100%</w:t>
            </w:r>
            <w:r>
              <w:rPr>
                <w:sz w:val="18"/>
              </w:rPr>
              <w:t>,</w:t>
            </w:r>
          </w:p>
          <w:p w:rsidR="004A78EF" w:rsidRDefault="004A78EF" w:rsidP="004A78EF">
            <w:pPr>
              <w:rPr>
                <w:sz w:val="18"/>
              </w:rPr>
            </w:pPr>
          </w:p>
          <w:p w:rsidR="004A78EF" w:rsidRPr="002A7A34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СМЭ-100%</w:t>
            </w:r>
          </w:p>
        </w:tc>
      </w:tr>
    </w:tbl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Структура смертности от </w:t>
      </w:r>
      <w:proofErr w:type="spellStart"/>
      <w:r w:rsidRPr="007179E9">
        <w:rPr>
          <w:b/>
          <w:sz w:val="18"/>
          <w:szCs w:val="36"/>
        </w:rPr>
        <w:t>БОДыхания</w:t>
      </w:r>
      <w:proofErr w:type="spellEnd"/>
      <w:r w:rsidRPr="007179E9">
        <w:rPr>
          <w:b/>
          <w:sz w:val="18"/>
          <w:szCs w:val="36"/>
        </w:rPr>
        <w:t xml:space="preserve">  за 3 месяца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Умерло всего –  </w:t>
      </w:r>
      <w:r>
        <w:rPr>
          <w:sz w:val="18"/>
          <w:szCs w:val="28"/>
        </w:rPr>
        <w:t>15</w:t>
      </w:r>
      <w:r w:rsidRPr="007179E9">
        <w:rPr>
          <w:sz w:val="18"/>
          <w:szCs w:val="28"/>
        </w:rPr>
        <w:t xml:space="preserve">чел., из них жители села </w:t>
      </w:r>
      <w:r>
        <w:rPr>
          <w:sz w:val="18"/>
          <w:szCs w:val="28"/>
        </w:rPr>
        <w:t>6</w:t>
      </w:r>
      <w:r w:rsidRPr="007179E9">
        <w:rPr>
          <w:sz w:val="18"/>
          <w:szCs w:val="28"/>
        </w:rPr>
        <w:t xml:space="preserve"> чел. –</w:t>
      </w:r>
      <w:r>
        <w:rPr>
          <w:sz w:val="18"/>
          <w:szCs w:val="28"/>
        </w:rPr>
        <w:t>40</w:t>
      </w:r>
      <w:r w:rsidRPr="007179E9">
        <w:rPr>
          <w:sz w:val="18"/>
          <w:szCs w:val="28"/>
        </w:rPr>
        <w:t xml:space="preserve"> %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Женщин –  </w:t>
      </w:r>
      <w:r>
        <w:rPr>
          <w:sz w:val="18"/>
          <w:szCs w:val="28"/>
        </w:rPr>
        <w:t>6</w:t>
      </w:r>
      <w:r w:rsidRPr="007179E9">
        <w:rPr>
          <w:sz w:val="18"/>
          <w:szCs w:val="28"/>
        </w:rPr>
        <w:t>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Мужчин –  </w:t>
      </w:r>
      <w:r>
        <w:rPr>
          <w:sz w:val="18"/>
          <w:szCs w:val="28"/>
        </w:rPr>
        <w:t>9ч</w:t>
      </w:r>
      <w:r w:rsidRPr="007179E9">
        <w:rPr>
          <w:sz w:val="18"/>
          <w:szCs w:val="28"/>
        </w:rPr>
        <w:t>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Трудоспособный возраст – </w:t>
      </w:r>
      <w:r>
        <w:rPr>
          <w:sz w:val="18"/>
          <w:szCs w:val="28"/>
        </w:rPr>
        <w:t>6</w:t>
      </w:r>
      <w:r w:rsidRPr="007179E9">
        <w:rPr>
          <w:sz w:val="18"/>
          <w:szCs w:val="28"/>
        </w:rPr>
        <w:t xml:space="preserve"> чел. 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663"/>
      </w:tblGrid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месяца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месяца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Всего – 9умерших 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СМЭ – 27,3% (3)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27.3% (5)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27,3% (6)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 xml:space="preserve">3 чел трудоспособный возраст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Всего – 15умерших 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СМЭ – </w:t>
            </w:r>
            <w:r>
              <w:rPr>
                <w:sz w:val="18"/>
                <w:szCs w:val="28"/>
              </w:rPr>
              <w:t>6,7</w:t>
            </w:r>
            <w:r w:rsidRPr="007179E9">
              <w:rPr>
                <w:sz w:val="18"/>
                <w:szCs w:val="28"/>
              </w:rPr>
              <w:t>% (</w:t>
            </w:r>
            <w:r>
              <w:rPr>
                <w:sz w:val="18"/>
                <w:szCs w:val="28"/>
              </w:rPr>
              <w:t>1</w:t>
            </w:r>
            <w:r w:rsidRPr="007179E9">
              <w:rPr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46,6</w:t>
            </w:r>
            <w:r w:rsidRPr="007179E9">
              <w:rPr>
                <w:sz w:val="18"/>
                <w:szCs w:val="28"/>
              </w:rPr>
              <w:t>% (</w:t>
            </w:r>
            <w:r>
              <w:rPr>
                <w:sz w:val="18"/>
                <w:szCs w:val="28"/>
              </w:rPr>
              <w:t>7</w:t>
            </w:r>
            <w:r w:rsidRPr="007179E9">
              <w:rPr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46,6</w:t>
            </w:r>
            <w:r w:rsidRPr="007179E9">
              <w:rPr>
                <w:sz w:val="18"/>
                <w:szCs w:val="28"/>
              </w:rPr>
              <w:t>% (</w:t>
            </w:r>
            <w:r>
              <w:rPr>
                <w:sz w:val="18"/>
                <w:szCs w:val="28"/>
              </w:rPr>
              <w:t>7</w:t>
            </w:r>
            <w:r w:rsidRPr="007179E9">
              <w:rPr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 xml:space="preserve">6 чел трудоспособный возраст 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пневмонии – </w:t>
            </w:r>
            <w:r>
              <w:rPr>
                <w:b/>
                <w:sz w:val="18"/>
                <w:szCs w:val="28"/>
              </w:rPr>
              <w:t>77,</w:t>
            </w:r>
            <w:r w:rsidRPr="007179E9">
              <w:rPr>
                <w:b/>
                <w:sz w:val="18"/>
                <w:szCs w:val="28"/>
              </w:rPr>
              <w:t>8% (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7179E9">
              <w:rPr>
                <w:sz w:val="18"/>
              </w:rPr>
              <w:t xml:space="preserve"> чел. трудоспособный возраст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6A1554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14,3%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</w:t>
            </w:r>
            <w:r>
              <w:rPr>
                <w:b/>
                <w:sz w:val="18"/>
                <w:szCs w:val="28"/>
              </w:rPr>
              <w:t xml:space="preserve"> 85,7% (6)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пневмонии – </w:t>
            </w:r>
            <w:r>
              <w:rPr>
                <w:b/>
                <w:sz w:val="18"/>
                <w:szCs w:val="28"/>
              </w:rPr>
              <w:t>26,7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  <w:r>
              <w:rPr>
                <w:b/>
                <w:sz w:val="18"/>
                <w:szCs w:val="28"/>
              </w:rPr>
              <w:t xml:space="preserve"> +1ребенок(ПАВ)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 xml:space="preserve"> чел. трудоспособный возраст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6A1554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33,3%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</w:t>
            </w:r>
            <w:r>
              <w:rPr>
                <w:b/>
                <w:sz w:val="18"/>
                <w:szCs w:val="28"/>
              </w:rPr>
              <w:t xml:space="preserve"> 66,7% (2)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- </w:t>
            </w:r>
            <w:proofErr w:type="spellStart"/>
            <w:r w:rsidRPr="007179E9">
              <w:rPr>
                <w:b/>
                <w:sz w:val="18"/>
                <w:szCs w:val="28"/>
              </w:rPr>
              <w:t>обструктивное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заболевание легких -  ХОБЛ –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 xml:space="preserve"> чел. – </w:t>
            </w:r>
            <w:r>
              <w:rPr>
                <w:b/>
                <w:sz w:val="18"/>
                <w:szCs w:val="28"/>
              </w:rPr>
              <w:t>11,1</w:t>
            </w:r>
            <w:r w:rsidRPr="007179E9">
              <w:rPr>
                <w:b/>
                <w:sz w:val="18"/>
                <w:szCs w:val="28"/>
              </w:rPr>
              <w:t>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</w:t>
            </w:r>
            <w:r>
              <w:rPr>
                <w:b/>
                <w:sz w:val="18"/>
                <w:szCs w:val="28"/>
              </w:rPr>
              <w:t>00%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 - </w:t>
            </w:r>
            <w:proofErr w:type="spellStart"/>
            <w:r w:rsidRPr="007179E9">
              <w:rPr>
                <w:b/>
                <w:sz w:val="18"/>
                <w:szCs w:val="28"/>
              </w:rPr>
              <w:t>обструктивное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заболевание легких -  ХОБЛ –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 xml:space="preserve"> чел. – </w:t>
            </w:r>
            <w:r>
              <w:rPr>
                <w:b/>
                <w:sz w:val="18"/>
                <w:szCs w:val="28"/>
              </w:rPr>
              <w:t>33,3</w:t>
            </w:r>
            <w:r w:rsidRPr="007179E9">
              <w:rPr>
                <w:b/>
                <w:sz w:val="18"/>
                <w:szCs w:val="28"/>
              </w:rPr>
              <w:t>%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 xml:space="preserve"> чел. трудоспособный возраст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</w:t>
            </w:r>
            <w:r>
              <w:rPr>
                <w:b/>
                <w:sz w:val="18"/>
                <w:szCs w:val="28"/>
              </w:rPr>
              <w:t>АО – 40% (2)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lastRenderedPageBreak/>
              <w:t>Бвскрытия</w:t>
            </w:r>
            <w:proofErr w:type="spellEnd"/>
            <w:r>
              <w:rPr>
                <w:b/>
                <w:sz w:val="18"/>
                <w:szCs w:val="28"/>
              </w:rPr>
              <w:t xml:space="preserve"> 60% (3)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другие болезни дыхательных путей – </w:t>
            </w:r>
            <w:r>
              <w:rPr>
                <w:b/>
                <w:sz w:val="18"/>
                <w:szCs w:val="28"/>
              </w:rPr>
              <w:t>11,1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100%</w:t>
            </w:r>
            <w:r w:rsidRPr="007179E9">
              <w:rPr>
                <w:b/>
                <w:sz w:val="18"/>
                <w:szCs w:val="28"/>
              </w:rPr>
              <w:t xml:space="preserve"> (1)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другие болезни дыхательных путей – </w:t>
            </w:r>
            <w:r>
              <w:rPr>
                <w:b/>
                <w:sz w:val="18"/>
                <w:szCs w:val="28"/>
              </w:rPr>
              <w:t>40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7179E9">
              <w:rPr>
                <w:sz w:val="18"/>
              </w:rPr>
              <w:t xml:space="preserve"> чел. трудоспособный возраст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33,3%</w:t>
            </w:r>
            <w:r w:rsidRPr="007179E9">
              <w:rPr>
                <w:b/>
                <w:sz w:val="18"/>
                <w:szCs w:val="28"/>
              </w:rPr>
              <w:t xml:space="preserve">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 66,7% (4)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Ковид-19-</w:t>
            </w:r>
            <w:r>
              <w:rPr>
                <w:b/>
                <w:sz w:val="18"/>
                <w:szCs w:val="28"/>
              </w:rPr>
              <w:t xml:space="preserve">1чел </w:t>
            </w:r>
          </w:p>
          <w:p w:rsidR="004A78EF" w:rsidRPr="007179E9" w:rsidRDefault="004A78EF" w:rsidP="004A78EF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ПАО-</w:t>
            </w:r>
            <w:r w:rsidRPr="007179E9">
              <w:rPr>
                <w:b/>
                <w:sz w:val="18"/>
                <w:szCs w:val="28"/>
              </w:rPr>
              <w:t>1чел.</w:t>
            </w:r>
          </w:p>
          <w:p w:rsidR="004A78EF" w:rsidRPr="007179E9" w:rsidRDefault="004A78EF" w:rsidP="004A78E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28"/>
              </w:rPr>
            </w:pPr>
          </w:p>
        </w:tc>
      </w:tr>
    </w:tbl>
    <w:p w:rsidR="004A78EF" w:rsidRPr="007179E9" w:rsidRDefault="004A78EF" w:rsidP="004A78EF">
      <w:pPr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>Структура смертности от болезней мочеполовой системы за 3 месяца 202</w:t>
      </w:r>
      <w:r>
        <w:rPr>
          <w:b/>
          <w:sz w:val="18"/>
          <w:szCs w:val="36"/>
        </w:rPr>
        <w:t>2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г.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Умерло всего –  </w:t>
      </w:r>
      <w:r>
        <w:rPr>
          <w:sz w:val="18"/>
          <w:szCs w:val="28"/>
        </w:rPr>
        <w:t>7</w:t>
      </w:r>
      <w:r w:rsidRPr="007179E9">
        <w:rPr>
          <w:sz w:val="18"/>
          <w:szCs w:val="28"/>
        </w:rPr>
        <w:t xml:space="preserve">чел., из них жители села </w:t>
      </w:r>
      <w:r>
        <w:rPr>
          <w:sz w:val="18"/>
          <w:szCs w:val="28"/>
        </w:rPr>
        <w:t>2</w:t>
      </w:r>
      <w:r w:rsidRPr="007179E9">
        <w:rPr>
          <w:sz w:val="18"/>
          <w:szCs w:val="28"/>
        </w:rPr>
        <w:t xml:space="preserve"> чел. –</w:t>
      </w:r>
      <w:r>
        <w:rPr>
          <w:sz w:val="18"/>
          <w:szCs w:val="28"/>
        </w:rPr>
        <w:t>28,6</w:t>
      </w:r>
      <w:r w:rsidRPr="007179E9">
        <w:rPr>
          <w:sz w:val="18"/>
          <w:szCs w:val="28"/>
        </w:rPr>
        <w:t xml:space="preserve"> %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Женщин – </w:t>
      </w:r>
      <w:r>
        <w:rPr>
          <w:sz w:val="18"/>
          <w:szCs w:val="28"/>
        </w:rPr>
        <w:t>2</w:t>
      </w:r>
      <w:r w:rsidRPr="007179E9">
        <w:rPr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b/>
          <w:sz w:val="18"/>
          <w:szCs w:val="36"/>
        </w:rPr>
      </w:pPr>
      <w:r w:rsidRPr="007179E9">
        <w:rPr>
          <w:sz w:val="18"/>
          <w:szCs w:val="28"/>
        </w:rPr>
        <w:t xml:space="preserve">Мужчин –  </w:t>
      </w:r>
      <w:r>
        <w:rPr>
          <w:sz w:val="18"/>
          <w:szCs w:val="28"/>
        </w:rPr>
        <w:t>5ч</w:t>
      </w:r>
      <w:r w:rsidRPr="007179E9">
        <w:rPr>
          <w:sz w:val="18"/>
          <w:szCs w:val="28"/>
        </w:rPr>
        <w:t>ел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6960"/>
      </w:tblGrid>
      <w:tr w:rsidR="004A78EF" w:rsidRPr="007179E9" w:rsidTr="004A78E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месяца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 xml:space="preserve">       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месяца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>г.</w:t>
            </w:r>
          </w:p>
        </w:tc>
      </w:tr>
      <w:tr w:rsidR="004A78EF" w:rsidRPr="007179E9" w:rsidTr="004A78E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306FF7" w:rsidRDefault="004A78EF" w:rsidP="004A78EF">
            <w:pPr>
              <w:rPr>
                <w:b/>
                <w:sz w:val="18"/>
              </w:rPr>
            </w:pPr>
            <w:proofErr w:type="gramStart"/>
            <w:r w:rsidRPr="00306FF7">
              <w:rPr>
                <w:b/>
                <w:sz w:val="18"/>
              </w:rPr>
              <w:t>Умерших</w:t>
            </w:r>
            <w:proofErr w:type="gramEnd"/>
            <w:r w:rsidRPr="00306FF7">
              <w:rPr>
                <w:b/>
                <w:sz w:val="18"/>
              </w:rPr>
              <w:t xml:space="preserve"> нет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28</w:t>
            </w:r>
            <w:r w:rsidRPr="007179E9">
              <w:rPr>
                <w:sz w:val="18"/>
                <w:szCs w:val="28"/>
              </w:rPr>
              <w:t>,</w:t>
            </w:r>
            <w:r>
              <w:rPr>
                <w:sz w:val="18"/>
                <w:szCs w:val="28"/>
              </w:rPr>
              <w:t>6</w:t>
            </w:r>
            <w:r w:rsidRPr="007179E9">
              <w:rPr>
                <w:sz w:val="18"/>
                <w:szCs w:val="28"/>
              </w:rPr>
              <w:t>% (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)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72,4% (5)</w:t>
            </w:r>
            <w:r w:rsidRPr="007179E9">
              <w:rPr>
                <w:sz w:val="18"/>
                <w:szCs w:val="28"/>
              </w:rPr>
              <w:t>.</w:t>
            </w:r>
          </w:p>
          <w:p w:rsidR="004A78EF" w:rsidRPr="007179E9" w:rsidRDefault="004A78EF" w:rsidP="004A78EF">
            <w:pPr>
              <w:rPr>
                <w:sz w:val="18"/>
              </w:rPr>
            </w:pPr>
          </w:p>
        </w:tc>
      </w:tr>
      <w:tr w:rsidR="004A78EF" w:rsidRPr="007179E9" w:rsidTr="004A78E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Хронический </w:t>
            </w:r>
            <w:proofErr w:type="spellStart"/>
            <w:r w:rsidRPr="007179E9">
              <w:rPr>
                <w:b/>
                <w:sz w:val="18"/>
                <w:szCs w:val="28"/>
              </w:rPr>
              <w:t>пиелонефрит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 xml:space="preserve"> чел – </w:t>
            </w:r>
            <w:r>
              <w:rPr>
                <w:b/>
                <w:sz w:val="18"/>
                <w:szCs w:val="28"/>
              </w:rPr>
              <w:t>57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25% -1</w:t>
            </w:r>
            <w:r w:rsidRPr="007179E9">
              <w:rPr>
                <w:b/>
                <w:sz w:val="18"/>
                <w:szCs w:val="28"/>
              </w:rPr>
              <w:t xml:space="preserve"> чел. 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75% - 3</w:t>
            </w:r>
            <w:r w:rsidRPr="007179E9">
              <w:rPr>
                <w:b/>
                <w:sz w:val="18"/>
                <w:szCs w:val="28"/>
              </w:rPr>
              <w:t xml:space="preserve"> чел. </w:t>
            </w:r>
          </w:p>
        </w:tc>
      </w:tr>
      <w:tr w:rsidR="004A78EF" w:rsidRPr="007179E9" w:rsidTr="004A78E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>
              <w:rPr>
                <w:b/>
                <w:sz w:val="18"/>
                <w:szCs w:val="28"/>
              </w:rPr>
              <w:t xml:space="preserve"> место – камень почки – 1чел-14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 – 100%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 0</w:t>
            </w:r>
          </w:p>
        </w:tc>
      </w:tr>
      <w:tr w:rsidR="004A78EF" w:rsidRPr="007179E9" w:rsidTr="004A78E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  <w:lang w:val="en-US"/>
              </w:rPr>
              <w:t>III</w:t>
            </w:r>
            <w:r>
              <w:rPr>
                <w:b/>
                <w:sz w:val="18"/>
                <w:szCs w:val="28"/>
              </w:rPr>
              <w:t xml:space="preserve"> место – гиперплазия предстательной железы – 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 чел. – 28,6%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</w:p>
          <w:p w:rsidR="004A78EF" w:rsidRPr="00AD395D" w:rsidRDefault="004A78EF" w:rsidP="004A78EF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  <w:szCs w:val="28"/>
              </w:rPr>
              <w:t>б</w:t>
            </w:r>
            <w:proofErr w:type="gramEnd"/>
            <w:r>
              <w:rPr>
                <w:b/>
                <w:sz w:val="18"/>
                <w:szCs w:val="28"/>
              </w:rPr>
              <w:t>/вскрытия</w:t>
            </w:r>
          </w:p>
        </w:tc>
      </w:tr>
    </w:tbl>
    <w:p w:rsidR="004A78EF" w:rsidRDefault="004A78EF" w:rsidP="004A78EF">
      <w:pPr>
        <w:rPr>
          <w:b/>
          <w:sz w:val="18"/>
        </w:rPr>
      </w:pPr>
      <w:r>
        <w:rPr>
          <w:b/>
          <w:sz w:val="18"/>
        </w:rPr>
        <w:lastRenderedPageBreak/>
        <w:t xml:space="preserve">                             </w:t>
      </w:r>
    </w:p>
    <w:p w:rsidR="004A78EF" w:rsidRDefault="004A78EF" w:rsidP="004A78EF">
      <w:pPr>
        <w:rPr>
          <w:b/>
          <w:sz w:val="18"/>
        </w:rPr>
      </w:pPr>
    </w:p>
    <w:p w:rsidR="004A78EF" w:rsidRPr="007179E9" w:rsidRDefault="004A78EF" w:rsidP="004A78EF">
      <w:pPr>
        <w:jc w:val="center"/>
        <w:rPr>
          <w:b/>
          <w:sz w:val="18"/>
        </w:rPr>
      </w:pPr>
      <w:r>
        <w:rPr>
          <w:b/>
          <w:sz w:val="18"/>
        </w:rPr>
        <w:t xml:space="preserve">МКБ                                                                                                         </w:t>
      </w:r>
    </w:p>
    <w:p w:rsidR="004A78EF" w:rsidRDefault="004A78EF" w:rsidP="004A78EF">
      <w:pPr>
        <w:rPr>
          <w:b/>
          <w:sz w:val="18"/>
        </w:rPr>
      </w:pPr>
    </w:p>
    <w:p w:rsidR="004A78EF" w:rsidRPr="007179E9" w:rsidRDefault="004A78EF" w:rsidP="004A78EF">
      <w:pPr>
        <w:rPr>
          <w:b/>
          <w:sz w:val="18"/>
        </w:rPr>
      </w:pPr>
      <w:r>
        <w:rPr>
          <w:b/>
          <w:sz w:val="18"/>
        </w:rPr>
        <w:t xml:space="preserve"> В18.2 –муж.36 лет –смерть в стационаре</w:t>
      </w:r>
      <w:proofErr w:type="gramStart"/>
      <w:r>
        <w:rPr>
          <w:b/>
          <w:sz w:val="18"/>
        </w:rPr>
        <w:t xml:space="preserve">                    </w:t>
      </w:r>
      <w:r w:rsidRPr="007179E9">
        <w:rPr>
          <w:b/>
          <w:sz w:val="18"/>
        </w:rPr>
        <w:t>В</w:t>
      </w:r>
      <w:proofErr w:type="gramEnd"/>
      <w:r w:rsidRPr="007179E9">
        <w:rPr>
          <w:b/>
          <w:sz w:val="18"/>
        </w:rPr>
        <w:t xml:space="preserve"> 20.1 – муж. 43 </w:t>
      </w:r>
      <w:proofErr w:type="spellStart"/>
      <w:r w:rsidRPr="007179E9">
        <w:rPr>
          <w:b/>
          <w:sz w:val="18"/>
        </w:rPr>
        <w:t>года-смерть</w:t>
      </w:r>
      <w:proofErr w:type="spellEnd"/>
      <w:r w:rsidRPr="007179E9">
        <w:rPr>
          <w:b/>
          <w:sz w:val="18"/>
        </w:rPr>
        <w:t xml:space="preserve"> в стационаре    </w:t>
      </w:r>
    </w:p>
    <w:p w:rsidR="004A78EF" w:rsidRPr="007179E9" w:rsidRDefault="004A78EF" w:rsidP="004A78EF">
      <w:pPr>
        <w:rPr>
          <w:b/>
          <w:sz w:val="18"/>
        </w:rPr>
      </w:pPr>
      <w:r w:rsidRPr="007179E9">
        <w:rPr>
          <w:b/>
          <w:sz w:val="18"/>
        </w:rPr>
        <w:t xml:space="preserve"> </w:t>
      </w:r>
      <w:r>
        <w:rPr>
          <w:b/>
          <w:sz w:val="18"/>
        </w:rPr>
        <w:t xml:space="preserve">                (</w:t>
      </w:r>
      <w:proofErr w:type="spellStart"/>
      <w:r>
        <w:rPr>
          <w:b/>
          <w:sz w:val="18"/>
        </w:rPr>
        <w:t>Кимовск</w:t>
      </w:r>
      <w:proofErr w:type="spellEnd"/>
      <w:r>
        <w:rPr>
          <w:b/>
          <w:sz w:val="18"/>
        </w:rPr>
        <w:t xml:space="preserve"> – ПАВ)                                                                    </w:t>
      </w:r>
      <w:r w:rsidRPr="007179E9">
        <w:rPr>
          <w:b/>
          <w:sz w:val="18"/>
        </w:rPr>
        <w:t>(</w:t>
      </w:r>
      <w:proofErr w:type="spellStart"/>
      <w:r>
        <w:rPr>
          <w:b/>
          <w:sz w:val="18"/>
        </w:rPr>
        <w:t>п</w:t>
      </w:r>
      <w:proofErr w:type="gramStart"/>
      <w:r>
        <w:rPr>
          <w:b/>
          <w:sz w:val="18"/>
        </w:rPr>
        <w:t>.П</w:t>
      </w:r>
      <w:proofErr w:type="gramEnd"/>
      <w:r>
        <w:rPr>
          <w:b/>
          <w:sz w:val="18"/>
        </w:rPr>
        <w:t>етелино</w:t>
      </w:r>
      <w:proofErr w:type="spellEnd"/>
      <w:r w:rsidRPr="007179E9">
        <w:rPr>
          <w:b/>
          <w:sz w:val="18"/>
        </w:rPr>
        <w:t>) (ПАО)</w:t>
      </w:r>
    </w:p>
    <w:p w:rsidR="004A78EF" w:rsidRDefault="004A78EF" w:rsidP="004A78EF">
      <w:pPr>
        <w:rPr>
          <w:b/>
          <w:sz w:val="18"/>
        </w:rPr>
      </w:pPr>
    </w:p>
    <w:p w:rsidR="004A78EF" w:rsidRPr="007179E9" w:rsidRDefault="004A78EF" w:rsidP="004A78EF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</w:t>
      </w:r>
      <w:r w:rsidRPr="007179E9">
        <w:rPr>
          <w:b/>
          <w:sz w:val="18"/>
        </w:rPr>
        <w:t>В 20.7 – жен. 4</w:t>
      </w:r>
      <w:r>
        <w:rPr>
          <w:b/>
          <w:sz w:val="18"/>
        </w:rPr>
        <w:t>1</w:t>
      </w:r>
      <w:r w:rsidRPr="007179E9">
        <w:rPr>
          <w:b/>
          <w:sz w:val="18"/>
        </w:rPr>
        <w:t xml:space="preserve"> </w:t>
      </w:r>
      <w:r>
        <w:rPr>
          <w:b/>
          <w:sz w:val="18"/>
        </w:rPr>
        <w:t>год</w:t>
      </w:r>
      <w:r w:rsidRPr="007179E9">
        <w:rPr>
          <w:b/>
          <w:sz w:val="18"/>
        </w:rPr>
        <w:t xml:space="preserve">-смерть в стационаре    </w:t>
      </w:r>
    </w:p>
    <w:p w:rsidR="004A78EF" w:rsidRPr="007179E9" w:rsidRDefault="004A78EF" w:rsidP="004A78EF">
      <w:pPr>
        <w:rPr>
          <w:b/>
          <w:sz w:val="18"/>
        </w:rPr>
      </w:pPr>
      <w:r w:rsidRPr="007179E9">
        <w:rPr>
          <w:b/>
          <w:sz w:val="18"/>
        </w:rPr>
        <w:t xml:space="preserve">       </w:t>
      </w:r>
      <w:r>
        <w:rPr>
          <w:b/>
          <w:sz w:val="18"/>
        </w:rPr>
        <w:t xml:space="preserve">                                                                                                     </w:t>
      </w:r>
      <w:r w:rsidRPr="007179E9">
        <w:rPr>
          <w:b/>
          <w:sz w:val="18"/>
        </w:rPr>
        <w:t xml:space="preserve"> (Новомосковск) (</w:t>
      </w:r>
      <w:r>
        <w:rPr>
          <w:b/>
          <w:sz w:val="18"/>
        </w:rPr>
        <w:t>ПАО</w:t>
      </w:r>
      <w:r w:rsidRPr="007179E9">
        <w:rPr>
          <w:b/>
          <w:sz w:val="18"/>
        </w:rPr>
        <w:t>)</w:t>
      </w:r>
    </w:p>
    <w:p w:rsidR="004A78EF" w:rsidRPr="007179E9" w:rsidRDefault="004A78EF" w:rsidP="004A78EF">
      <w:pPr>
        <w:rPr>
          <w:b/>
          <w:sz w:val="18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Структура смертности от эндокринной системы 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за 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 xml:space="preserve"> месяцев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  <w:r w:rsidRPr="007179E9">
        <w:rPr>
          <w:b/>
          <w:sz w:val="18"/>
          <w:szCs w:val="36"/>
        </w:rPr>
        <w:t>г.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Умерло всего – </w:t>
      </w:r>
      <w:r>
        <w:rPr>
          <w:sz w:val="18"/>
          <w:szCs w:val="28"/>
        </w:rPr>
        <w:t>14</w:t>
      </w:r>
      <w:r w:rsidRPr="007179E9">
        <w:rPr>
          <w:sz w:val="18"/>
          <w:szCs w:val="28"/>
        </w:rPr>
        <w:t xml:space="preserve"> чел., из них жители села </w:t>
      </w:r>
      <w:r>
        <w:rPr>
          <w:sz w:val="18"/>
          <w:szCs w:val="28"/>
        </w:rPr>
        <w:t>3</w:t>
      </w:r>
      <w:r w:rsidRPr="007179E9">
        <w:rPr>
          <w:sz w:val="18"/>
          <w:szCs w:val="28"/>
        </w:rPr>
        <w:t xml:space="preserve">чел. </w:t>
      </w:r>
      <w:r>
        <w:rPr>
          <w:sz w:val="18"/>
          <w:szCs w:val="28"/>
        </w:rPr>
        <w:t>– 21,4%</w:t>
      </w:r>
      <w:r w:rsidRPr="007179E9">
        <w:rPr>
          <w:sz w:val="18"/>
          <w:szCs w:val="28"/>
        </w:rPr>
        <w:t xml:space="preserve">               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Женщин –  </w:t>
      </w:r>
      <w:r>
        <w:rPr>
          <w:sz w:val="18"/>
          <w:szCs w:val="28"/>
        </w:rPr>
        <w:t>9</w:t>
      </w:r>
      <w:r w:rsidRPr="007179E9">
        <w:rPr>
          <w:sz w:val="18"/>
          <w:szCs w:val="28"/>
        </w:rPr>
        <w:t>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Мужчин – </w:t>
      </w:r>
      <w:r>
        <w:rPr>
          <w:sz w:val="18"/>
          <w:szCs w:val="28"/>
        </w:rPr>
        <w:t>5</w:t>
      </w:r>
      <w:r w:rsidRPr="007179E9">
        <w:rPr>
          <w:sz w:val="18"/>
          <w:szCs w:val="28"/>
        </w:rPr>
        <w:t>чел.</w:t>
      </w:r>
    </w:p>
    <w:p w:rsidR="004A78EF" w:rsidRPr="007179E9" w:rsidRDefault="004A78EF" w:rsidP="004A78EF">
      <w:pPr>
        <w:rPr>
          <w:b/>
          <w:sz w:val="18"/>
          <w:szCs w:val="36"/>
        </w:rPr>
      </w:pPr>
      <w:r w:rsidRPr="007179E9">
        <w:rPr>
          <w:sz w:val="18"/>
          <w:szCs w:val="28"/>
        </w:rPr>
        <w:t>Трудоспособный возраст –</w:t>
      </w:r>
      <w:r>
        <w:rPr>
          <w:sz w:val="18"/>
          <w:szCs w:val="28"/>
        </w:rPr>
        <w:t>1 – 7,1%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6987"/>
      </w:tblGrid>
      <w:tr w:rsidR="004A78EF" w:rsidRPr="007179E9" w:rsidTr="004A78E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 w:rsidRPr="007179E9">
              <w:rPr>
                <w:b/>
                <w:sz w:val="18"/>
                <w:szCs w:val="36"/>
              </w:rPr>
              <w:t>3 месяцев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месяцев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Всего –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1</w:t>
            </w:r>
            <w:r w:rsidRPr="007179E9">
              <w:rPr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6</w:t>
            </w:r>
            <w:r w:rsidRPr="007179E9">
              <w:rPr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 w:rsidRPr="007179E9">
              <w:rPr>
                <w:sz w:val="18"/>
              </w:rPr>
              <w:t xml:space="preserve">2чел. трудоспособный возраст – </w:t>
            </w:r>
            <w:r>
              <w:rPr>
                <w:sz w:val="18"/>
              </w:rPr>
              <w:t>22,2</w:t>
            </w:r>
            <w:r w:rsidRPr="007179E9">
              <w:rPr>
                <w:sz w:val="18"/>
              </w:rPr>
              <w:t>%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Всего –</w:t>
            </w:r>
            <w:r>
              <w:rPr>
                <w:b/>
                <w:sz w:val="18"/>
                <w:szCs w:val="28"/>
              </w:rPr>
              <w:t>14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12</w:t>
            </w:r>
            <w:r w:rsidRPr="007179E9">
              <w:rPr>
                <w:sz w:val="18"/>
                <w:szCs w:val="28"/>
              </w:rPr>
              <w:t>чел.</w:t>
            </w:r>
          </w:p>
          <w:p w:rsidR="004A78EF" w:rsidRPr="007179E9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>чел. трудоспособный возраст</w:t>
            </w:r>
          </w:p>
        </w:tc>
      </w:tr>
      <w:tr w:rsidR="004A78EF" w:rsidRPr="007179E9" w:rsidTr="004A78E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Сахарный диабет –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 xml:space="preserve"> умерших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sz w:val="18"/>
              </w:rPr>
              <w:t xml:space="preserve">2чел. трудоспособный возраст – </w:t>
            </w:r>
            <w:r>
              <w:rPr>
                <w:sz w:val="18"/>
              </w:rPr>
              <w:t>22,2</w:t>
            </w:r>
            <w:r w:rsidRPr="007179E9">
              <w:rPr>
                <w:sz w:val="18"/>
              </w:rPr>
              <w:t>%</w:t>
            </w:r>
          </w:p>
          <w:p w:rsidR="004A78EF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1</w:t>
            </w:r>
            <w:r w:rsidRPr="007179E9">
              <w:rPr>
                <w:sz w:val="18"/>
                <w:szCs w:val="28"/>
              </w:rPr>
              <w:t>чел.</w:t>
            </w:r>
          </w:p>
          <w:p w:rsidR="004A78EF" w:rsidRPr="00854DD1" w:rsidRDefault="004A78EF" w:rsidP="004A78E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 xml:space="preserve">чел. трудоспособный возраст – </w:t>
            </w:r>
            <w:r>
              <w:rPr>
                <w:sz w:val="18"/>
              </w:rPr>
              <w:t>11,1</w:t>
            </w:r>
            <w:r w:rsidRPr="007179E9">
              <w:rPr>
                <w:sz w:val="18"/>
              </w:rPr>
              <w:t>%</w:t>
            </w:r>
          </w:p>
          <w:p w:rsidR="004A78EF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 xml:space="preserve">чел. трудоспособный возраст – </w:t>
            </w:r>
            <w:r>
              <w:rPr>
                <w:sz w:val="18"/>
              </w:rPr>
              <w:t>11,1</w:t>
            </w:r>
            <w:r w:rsidRPr="007179E9">
              <w:rPr>
                <w:sz w:val="18"/>
              </w:rPr>
              <w:t>%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6чел.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- Сахарный диабет –</w:t>
            </w:r>
            <w:r>
              <w:rPr>
                <w:b/>
                <w:sz w:val="18"/>
                <w:szCs w:val="28"/>
              </w:rPr>
              <w:t>14</w:t>
            </w:r>
            <w:r w:rsidRPr="007179E9">
              <w:rPr>
                <w:b/>
                <w:sz w:val="18"/>
                <w:szCs w:val="28"/>
              </w:rPr>
              <w:t xml:space="preserve"> умерших</w:t>
            </w:r>
          </w:p>
          <w:p w:rsidR="004A78EF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sz w:val="18"/>
              </w:rPr>
              <w:t>1</w:t>
            </w:r>
            <w:r w:rsidRPr="007179E9">
              <w:rPr>
                <w:sz w:val="18"/>
              </w:rPr>
              <w:t>чел. трудоспособный возраст</w:t>
            </w:r>
            <w:r>
              <w:rPr>
                <w:sz w:val="18"/>
              </w:rPr>
              <w:t xml:space="preserve"> 7,1%</w:t>
            </w:r>
          </w:p>
          <w:p w:rsidR="004A78EF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0</w:t>
            </w:r>
          </w:p>
          <w:p w:rsidR="004A78EF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12чел.</w:t>
            </w:r>
          </w:p>
        </w:tc>
      </w:tr>
    </w:tbl>
    <w:p w:rsidR="004A78EF" w:rsidRPr="007179E9" w:rsidRDefault="004A78EF" w:rsidP="004A78EF">
      <w:pPr>
        <w:rPr>
          <w:b/>
          <w:sz w:val="18"/>
          <w:szCs w:val="36"/>
        </w:rPr>
      </w:pPr>
      <w:bookmarkStart w:id="0" w:name="_GoBack"/>
      <w:bookmarkEnd w:id="0"/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Default="004A78EF" w:rsidP="004A78EF">
      <w:pPr>
        <w:jc w:val="center"/>
        <w:rPr>
          <w:b/>
          <w:sz w:val="18"/>
          <w:szCs w:val="36"/>
        </w:rPr>
      </w:pP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lastRenderedPageBreak/>
        <w:t xml:space="preserve">Структура смертности от болезней нервной системы  за 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 xml:space="preserve"> месяцев 202</w:t>
      </w:r>
      <w:r>
        <w:rPr>
          <w:b/>
          <w:sz w:val="18"/>
          <w:szCs w:val="36"/>
        </w:rPr>
        <w:t>3</w:t>
      </w:r>
      <w:r w:rsidRPr="007179E9">
        <w:rPr>
          <w:b/>
          <w:sz w:val="18"/>
          <w:szCs w:val="36"/>
        </w:rPr>
        <w:t>/202</w:t>
      </w:r>
      <w:r>
        <w:rPr>
          <w:b/>
          <w:sz w:val="18"/>
          <w:szCs w:val="36"/>
        </w:rPr>
        <w:t>4</w:t>
      </w:r>
      <w:r w:rsidRPr="007179E9">
        <w:rPr>
          <w:b/>
          <w:sz w:val="18"/>
          <w:szCs w:val="36"/>
        </w:rPr>
        <w:t>г.</w:t>
      </w:r>
    </w:p>
    <w:p w:rsidR="004A78EF" w:rsidRPr="007179E9" w:rsidRDefault="004A78EF" w:rsidP="004A78EF">
      <w:pPr>
        <w:rPr>
          <w:sz w:val="18"/>
          <w:szCs w:val="28"/>
        </w:rPr>
      </w:pPr>
    </w:p>
    <w:p w:rsidR="004A78EF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>Умерло всего –</w:t>
      </w:r>
      <w:r>
        <w:rPr>
          <w:sz w:val="18"/>
          <w:szCs w:val="28"/>
        </w:rPr>
        <w:t>10</w:t>
      </w:r>
      <w:r w:rsidRPr="007179E9">
        <w:rPr>
          <w:sz w:val="18"/>
          <w:szCs w:val="28"/>
        </w:rPr>
        <w:t xml:space="preserve"> чел., из них жители села </w:t>
      </w:r>
      <w:r>
        <w:rPr>
          <w:sz w:val="18"/>
          <w:szCs w:val="28"/>
        </w:rPr>
        <w:t>1</w:t>
      </w:r>
      <w:r w:rsidRPr="007179E9">
        <w:rPr>
          <w:sz w:val="18"/>
          <w:szCs w:val="28"/>
        </w:rPr>
        <w:t xml:space="preserve"> чел.</w:t>
      </w:r>
      <w:r>
        <w:rPr>
          <w:sz w:val="18"/>
          <w:szCs w:val="28"/>
        </w:rPr>
        <w:t xml:space="preserve"> – 10%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Женщин –  </w:t>
      </w:r>
      <w:r>
        <w:rPr>
          <w:sz w:val="18"/>
          <w:szCs w:val="28"/>
        </w:rPr>
        <w:t>4</w:t>
      </w:r>
      <w:r w:rsidRPr="007179E9">
        <w:rPr>
          <w:sz w:val="18"/>
          <w:szCs w:val="28"/>
        </w:rPr>
        <w:t>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>Мужчин –</w:t>
      </w:r>
      <w:r>
        <w:rPr>
          <w:sz w:val="18"/>
          <w:szCs w:val="28"/>
        </w:rPr>
        <w:t>6</w:t>
      </w:r>
      <w:r w:rsidRPr="007179E9">
        <w:rPr>
          <w:sz w:val="18"/>
          <w:szCs w:val="28"/>
        </w:rPr>
        <w:t xml:space="preserve"> чел.</w:t>
      </w:r>
    </w:p>
    <w:p w:rsidR="004A78EF" w:rsidRPr="007179E9" w:rsidRDefault="004A78EF" w:rsidP="004A78EF">
      <w:pPr>
        <w:rPr>
          <w:sz w:val="18"/>
          <w:szCs w:val="28"/>
        </w:rPr>
      </w:pPr>
      <w:r w:rsidRPr="007179E9">
        <w:rPr>
          <w:sz w:val="18"/>
          <w:szCs w:val="28"/>
        </w:rPr>
        <w:t xml:space="preserve">Трудоспособный возраст –  </w:t>
      </w:r>
      <w:r>
        <w:rPr>
          <w:sz w:val="18"/>
          <w:szCs w:val="28"/>
        </w:rPr>
        <w:t>0</w:t>
      </w:r>
      <w:r w:rsidRPr="007179E9">
        <w:rPr>
          <w:sz w:val="18"/>
          <w:szCs w:val="28"/>
        </w:rPr>
        <w:t>чел.</w:t>
      </w:r>
    </w:p>
    <w:p w:rsidR="004A78EF" w:rsidRPr="007179E9" w:rsidRDefault="004A78EF" w:rsidP="004A78EF">
      <w:pPr>
        <w:jc w:val="center"/>
        <w:rPr>
          <w:b/>
          <w:sz w:val="18"/>
          <w:szCs w:val="36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947"/>
      </w:tblGrid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месяцев 202</w:t>
            </w: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3</w:t>
            </w:r>
            <w:r w:rsidRPr="007179E9">
              <w:rPr>
                <w:b/>
                <w:sz w:val="18"/>
                <w:szCs w:val="36"/>
              </w:rPr>
              <w:t xml:space="preserve"> месяцев 202</w:t>
            </w:r>
            <w:r>
              <w:rPr>
                <w:b/>
                <w:sz w:val="18"/>
                <w:szCs w:val="36"/>
              </w:rPr>
              <w:t>4</w:t>
            </w:r>
            <w:r w:rsidRPr="007179E9">
              <w:rPr>
                <w:b/>
                <w:sz w:val="18"/>
                <w:szCs w:val="36"/>
              </w:rPr>
              <w:t xml:space="preserve"> год</w:t>
            </w:r>
          </w:p>
        </w:tc>
      </w:tr>
      <w:tr w:rsidR="004A78EF" w:rsidRPr="007179E9" w:rsidTr="004A7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Всего – 5 </w:t>
            </w:r>
            <w:proofErr w:type="gramStart"/>
            <w:r>
              <w:rPr>
                <w:b/>
                <w:sz w:val="18"/>
                <w:szCs w:val="28"/>
              </w:rPr>
              <w:t>умерших</w:t>
            </w:r>
            <w:proofErr w:type="gramEnd"/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1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2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sz w:val="18"/>
              </w:rPr>
              <w:t>0</w:t>
            </w:r>
            <w:r w:rsidRPr="007179E9">
              <w:rPr>
                <w:sz w:val="18"/>
              </w:rPr>
              <w:t xml:space="preserve"> ч</w:t>
            </w:r>
            <w:r>
              <w:rPr>
                <w:sz w:val="18"/>
              </w:rPr>
              <w:t xml:space="preserve">ел. трудоспособный возраст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Всего – 10 </w:t>
            </w:r>
            <w:proofErr w:type="gramStart"/>
            <w:r>
              <w:rPr>
                <w:b/>
                <w:sz w:val="18"/>
                <w:szCs w:val="28"/>
              </w:rPr>
              <w:t>умерших</w:t>
            </w:r>
            <w:proofErr w:type="gramEnd"/>
            <w:r>
              <w:rPr>
                <w:b/>
                <w:sz w:val="18"/>
                <w:szCs w:val="28"/>
              </w:rPr>
              <w:t xml:space="preserve"> 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СМЭ – </w:t>
            </w:r>
            <w:r>
              <w:rPr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              ПАО – </w:t>
            </w:r>
            <w:r>
              <w:rPr>
                <w:sz w:val="18"/>
                <w:szCs w:val="28"/>
              </w:rPr>
              <w:t>0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  <w:r w:rsidRPr="007179E9">
              <w:rPr>
                <w:sz w:val="18"/>
                <w:szCs w:val="28"/>
              </w:rPr>
              <w:t xml:space="preserve">  Без вскрытия – </w:t>
            </w:r>
            <w:r>
              <w:rPr>
                <w:sz w:val="18"/>
                <w:szCs w:val="28"/>
              </w:rPr>
              <w:t>10</w:t>
            </w:r>
            <w:r w:rsidRPr="007179E9">
              <w:rPr>
                <w:sz w:val="18"/>
                <w:szCs w:val="28"/>
              </w:rPr>
              <w:t>чел</w:t>
            </w:r>
          </w:p>
          <w:p w:rsidR="004A78EF" w:rsidRPr="007179E9" w:rsidRDefault="004A78EF" w:rsidP="004A78EF">
            <w:pPr>
              <w:rPr>
                <w:b/>
                <w:sz w:val="18"/>
                <w:szCs w:val="28"/>
              </w:rPr>
            </w:pPr>
          </w:p>
        </w:tc>
      </w:tr>
    </w:tbl>
    <w:p w:rsidR="004A78EF" w:rsidRPr="007179E9" w:rsidRDefault="004A78EF" w:rsidP="004A78EF">
      <w:pPr>
        <w:jc w:val="center"/>
        <w:rPr>
          <w:sz w:val="18"/>
        </w:rPr>
      </w:pPr>
    </w:p>
    <w:p w:rsidR="004A78EF" w:rsidRDefault="004A78EF" w:rsidP="004A78EF"/>
    <w:p w:rsidR="00716DF8" w:rsidRPr="0001484D" w:rsidRDefault="00716DF8" w:rsidP="0001484D">
      <w:pPr>
        <w:rPr>
          <w:b/>
          <w:sz w:val="22"/>
          <w:szCs w:val="32"/>
        </w:rPr>
      </w:pPr>
    </w:p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sz w:val="22"/>
        </w:rPr>
        <w:t>2)</w:t>
      </w:r>
      <w:r w:rsidRPr="0001484D">
        <w:rPr>
          <w:b/>
          <w:sz w:val="22"/>
          <w:szCs w:val="28"/>
        </w:rPr>
        <w:t xml:space="preserve"> План мероприятий  по снижению смертн</w:t>
      </w:r>
      <w:r w:rsidR="004A78EF">
        <w:rPr>
          <w:b/>
          <w:sz w:val="22"/>
          <w:szCs w:val="28"/>
        </w:rPr>
        <w:t>ости ГУЗ «Кимовская ЦРБ» на 2024</w:t>
      </w:r>
      <w:r w:rsidRPr="0001484D">
        <w:rPr>
          <w:b/>
          <w:sz w:val="22"/>
          <w:szCs w:val="28"/>
        </w:rPr>
        <w:t xml:space="preserve"> год.</w:t>
      </w:r>
    </w:p>
    <w:tbl>
      <w:tblPr>
        <w:tblStyle w:val="a5"/>
        <w:tblW w:w="13008" w:type="dxa"/>
        <w:tblLook w:val="04A0"/>
      </w:tblPr>
      <w:tblGrid>
        <w:gridCol w:w="635"/>
        <w:gridCol w:w="4009"/>
        <w:gridCol w:w="4395"/>
        <w:gridCol w:w="2126"/>
        <w:gridCol w:w="1843"/>
      </w:tblGrid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                                    №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Мероприятие 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Реализация мероприятий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Ответственный </w:t>
            </w:r>
          </w:p>
        </w:tc>
      </w:tr>
      <w:tr w:rsidR="00716DF8" w:rsidRPr="0001484D" w:rsidTr="00DA188E">
        <w:trPr>
          <w:trHeight w:val="977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Наблюдение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группы больных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 В расписании отдельное время 1,5 часа  для приема диспансерной группы больных - с приглашением участкового врача терапевта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участковой  медицинской сестры на прием  6-8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Ежедневно  отчет участкового  врача терапевта   заместителю  главного врача по АПС  о количестве принятых  «Д» больных по нозологиям,  с оформлением протокола  «Д» наблюдения  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-выезд участкового врача терапевта на прикрепленный ФАП, ФЗ согласно утвержденного графика по ЦРБ для осмотра «Д» группы больных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прием прикрепленного населения -30-35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  Диспансерный осмотр  в поликлинике ЦРБ жителей села 65+ </w:t>
            </w:r>
            <w:proofErr w:type="gramStart"/>
            <w:r w:rsidRPr="0001484D">
              <w:rPr>
                <w:sz w:val="22"/>
                <w:szCs w:val="24"/>
              </w:rPr>
              <w:lastRenderedPageBreak/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 АПС –  26 чел в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фельдшера ФАП обход,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 пациентов с хроническими заболеваниями ежедневно до 4-5 чел каждый ФАП</w:t>
            </w:r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  <w:r w:rsidRPr="0001484D">
              <w:rPr>
                <w:sz w:val="22"/>
                <w:szCs w:val="24"/>
              </w:rPr>
              <w:t xml:space="preserve">Ежедневный доклад о проделанной работе заместителю главного врача по АПС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</w:t>
            </w:r>
            <w:proofErr w:type="spellStart"/>
            <w:r w:rsidRPr="0001484D">
              <w:rPr>
                <w:sz w:val="22"/>
                <w:szCs w:val="24"/>
              </w:rPr>
              <w:t>телеконсультации</w:t>
            </w:r>
            <w:proofErr w:type="spellEnd"/>
            <w:r w:rsidRPr="0001484D">
              <w:rPr>
                <w:sz w:val="22"/>
                <w:szCs w:val="24"/>
              </w:rPr>
              <w:t xml:space="preserve">  пациентов БСК с кардиологом  ГУЗ ТО «ТОКБ КДЦ» фельдшерами ФАП  </w:t>
            </w:r>
            <w:proofErr w:type="gramStart"/>
            <w:r w:rsidRPr="0001484D">
              <w:rPr>
                <w:sz w:val="22"/>
                <w:szCs w:val="24"/>
              </w:rPr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МЗ ТО 40-44чел 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Проведены совещания с врачами терапевтами, фельдшерами ФАП организация приглашения пациентов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находящихся на диспансерном наблюдении на прием к врачу с соблюдением сроков и полноты обследования пациентов –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>, запись на прием , осмотр га дому Согласно утвержденного графика по ЦРБ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gramStart"/>
            <w:r w:rsidRPr="0001484D">
              <w:rPr>
                <w:sz w:val="22"/>
                <w:szCs w:val="24"/>
              </w:rPr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МЗ ТО 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Т.В.Курышева 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Работа со списками ТФОМС </w:t>
            </w:r>
            <w:proofErr w:type="gramStart"/>
            <w:r w:rsidRPr="0001484D">
              <w:rPr>
                <w:sz w:val="22"/>
                <w:szCs w:val="24"/>
              </w:rPr>
              <w:t>лиц</w:t>
            </w:r>
            <w:proofErr w:type="gramEnd"/>
            <w:r w:rsidRPr="0001484D">
              <w:rPr>
                <w:sz w:val="22"/>
                <w:szCs w:val="24"/>
              </w:rPr>
              <w:t xml:space="preserve"> не посещающих поликлинику более 2хлет-распределены по терапевтическим участкам – ежедневный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 участковыми  медицинскими сестрами (особенно возрастная группа),  активное  приглашение   на прием – до 50чел в день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отчет о проделанной работе заместителю главного врача по АПС 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Организация приглашения на прием к врачу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Посещение  пациентов  (участковый врач терапевт либо участковая  медицинская сестра ) выписанных из кардиологического , неврологического отделения ГУЗ «НГКБ»,ГУЗ «Донская ГБ» -оформление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учет, наблюдение в 100% случаях постановка на «Д» учет в течение 3-х дней после выписки из стационара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 для приглашения и проведения ДВН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Ежедневный мониторинг проведение </w:t>
            </w:r>
            <w:r w:rsidRPr="0001484D">
              <w:rPr>
                <w:sz w:val="22"/>
                <w:szCs w:val="24"/>
              </w:rPr>
              <w:lastRenderedPageBreak/>
              <w:t xml:space="preserve">по выполнение плана по диспансеризации взрослого населения с проведением мероприятий по </w:t>
            </w:r>
            <w:proofErr w:type="spellStart"/>
            <w:r w:rsidRPr="0001484D">
              <w:rPr>
                <w:sz w:val="22"/>
                <w:szCs w:val="24"/>
              </w:rPr>
              <w:t>онкоскринингу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С целью завершения обследования, обеспечить сопровождение пациентов с выявленными отклонениями в рамках диспансеризации взрослого населения 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lastRenderedPageBreak/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 выписанных  из терапевтического отделения ЦРБ с БСК – контроль лечения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Т.В.Курышева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ЦРБ  АПС (четверг) осмотр на дому пациентов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с последствиями ОНМК-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Участковым врачам терапевтам согласно прикреплению по участкам обеспечить патронаж на дому и стационар на дому для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граждан - Еженедельно о проделанной работе  информировать  зам главного врача по АПС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Еженедельно-четверг</w:t>
            </w:r>
            <w:proofErr w:type="spellEnd"/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тестового контроля по клиническим рекомендациям по нозологиям –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:rsidR="00716DF8" w:rsidRDefault="00716DF8" w:rsidP="0001484D">
            <w:pPr>
              <w:rPr>
                <w:sz w:val="22"/>
                <w:szCs w:val="24"/>
              </w:rPr>
            </w:pPr>
          </w:p>
          <w:p w:rsidR="004A78EF" w:rsidRPr="0001484D" w:rsidRDefault="004A78EF" w:rsidP="000148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Рабочий стол РИСЗ ТО врачи ЦРБ  имеют доступ действующие клинические рекомендации 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Т.В.Курышева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-Районный врач терапевт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Работа комиссии ВВК ЦРБ за исполнением мероприятий плана по снижению смертности и достижения плановых целевых показателей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экспертизы объемов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сроков , качества и условий предоставления медицинской помощи по определенным профилям медицинской помощи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Анализ Качества наблюдения лечения пациентов по нозологиям по </w:t>
            </w:r>
            <w:proofErr w:type="spellStart"/>
            <w:proofErr w:type="gramStart"/>
            <w:r w:rsidRPr="0001484D">
              <w:rPr>
                <w:sz w:val="22"/>
                <w:szCs w:val="24"/>
              </w:rPr>
              <w:t>чек-листам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 xml:space="preserve"> 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-Анализ смертности на дому  по терапевтическим участкам по чек листам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-Анализ </w:t>
            </w:r>
            <w:proofErr w:type="spellStart"/>
            <w:r w:rsidRPr="0001484D">
              <w:rPr>
                <w:sz w:val="22"/>
                <w:szCs w:val="24"/>
              </w:rPr>
              <w:t>досуточной</w:t>
            </w:r>
            <w:proofErr w:type="spellEnd"/>
            <w:r w:rsidRPr="0001484D">
              <w:rPr>
                <w:sz w:val="22"/>
                <w:szCs w:val="24"/>
              </w:rPr>
              <w:t xml:space="preserve"> смертности в стационаре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DA188E" w:rsidRPr="0001484D" w:rsidTr="00DA188E">
        <w:tc>
          <w:tcPr>
            <w:tcW w:w="635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7.</w:t>
            </w:r>
          </w:p>
        </w:tc>
        <w:tc>
          <w:tcPr>
            <w:tcW w:w="4009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анализ умерших на дому по нозологиям согласно </w:t>
            </w:r>
            <w:proofErr w:type="spellStart"/>
            <w:r w:rsidRPr="0001484D">
              <w:rPr>
                <w:sz w:val="22"/>
                <w:szCs w:val="24"/>
              </w:rPr>
              <w:t>Чек-листа</w:t>
            </w:r>
            <w:proofErr w:type="spellEnd"/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  <w:r w:rsidRPr="0001484D">
              <w:rPr>
                <w:sz w:val="22"/>
                <w:szCs w:val="24"/>
              </w:rPr>
              <w:t>Результаты докладывать на еженедельных  врачебных совещаниях</w:t>
            </w:r>
          </w:p>
        </w:tc>
        <w:tc>
          <w:tcPr>
            <w:tcW w:w="4395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Анализ по каждому терапевтическому участку  качество наблюдения, обследования, коррекция лечения по нозологиям согласно клиническим рекомендациям</w:t>
            </w:r>
          </w:p>
        </w:tc>
        <w:tc>
          <w:tcPr>
            <w:tcW w:w="2126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DA188E" w:rsidRPr="0001484D" w:rsidTr="00DA188E">
        <w:tc>
          <w:tcPr>
            <w:tcW w:w="635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8.</w:t>
            </w:r>
          </w:p>
        </w:tc>
        <w:tc>
          <w:tcPr>
            <w:tcW w:w="4009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Информация  для населения через  газету, радио, телевидение, сайт о раннем обращении при заболевании, ЗОЖ  </w:t>
            </w:r>
          </w:p>
          <w:p w:rsidR="00DA188E" w:rsidRPr="0001484D" w:rsidRDefault="00DA188E" w:rsidP="0001484D">
            <w:pPr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A188E" w:rsidRPr="0001484D" w:rsidRDefault="00DA188E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Попова В.Б.- санпросвет работа 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9. 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Внести в эффективный контракт с участковыми  терапевтами </w:t>
            </w:r>
            <w:proofErr w:type="gramStart"/>
            <w:r w:rsidRPr="0001484D">
              <w:rPr>
                <w:sz w:val="22"/>
                <w:szCs w:val="24"/>
              </w:rPr>
              <w:t>–п</w:t>
            </w:r>
            <w:proofErr w:type="gramEnd"/>
            <w:r w:rsidRPr="0001484D">
              <w:rPr>
                <w:sz w:val="22"/>
                <w:szCs w:val="24"/>
              </w:rPr>
              <w:t>оказатели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смертность на участке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-экстренная госпитализация с декомпенсаций у «Д» больного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Главный врач ЦРБ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Контроль за исполнением приказа по Диспансерному наблюдению участковыми  врачами терапевтами специалистами  АПС, фельдшеров ФАП по чек </w:t>
            </w:r>
            <w:proofErr w:type="gramStart"/>
            <w:r w:rsidRPr="0001484D">
              <w:rPr>
                <w:sz w:val="22"/>
                <w:szCs w:val="24"/>
              </w:rPr>
              <w:t>-л</w:t>
            </w:r>
            <w:proofErr w:type="gramEnd"/>
            <w:r w:rsidRPr="0001484D">
              <w:rPr>
                <w:sz w:val="22"/>
                <w:szCs w:val="24"/>
              </w:rPr>
              <w:t xml:space="preserve">истам </w:t>
            </w:r>
          </w:p>
          <w:p w:rsidR="006D3038" w:rsidRPr="0001484D" w:rsidRDefault="006D3038" w:rsidP="006D3038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</w:t>
            </w:r>
            <w:r w:rsidR="00716DF8" w:rsidRPr="0001484D">
              <w:rPr>
                <w:sz w:val="22"/>
                <w:szCs w:val="24"/>
              </w:rPr>
              <w:t xml:space="preserve">Приказ Минздрава России от 15.03.2022 № 168н «Об утверждении порядка проведения диспансерного </w:t>
            </w:r>
            <w:r w:rsidRPr="0001484D">
              <w:rPr>
                <w:sz w:val="22"/>
                <w:szCs w:val="24"/>
              </w:rPr>
              <w:t xml:space="preserve">взрослыми» </w:t>
            </w:r>
            <w:proofErr w:type="gramEnd"/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ЦРБ </w:t>
            </w:r>
          </w:p>
        </w:tc>
      </w:tr>
      <w:tr w:rsidR="00716DF8" w:rsidRPr="0001484D" w:rsidTr="00DA188E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11.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Укрепление АПС терапевтическая служба -15 тер</w:t>
            </w:r>
            <w:r w:rsidR="006D3038">
              <w:rPr>
                <w:sz w:val="22"/>
                <w:szCs w:val="24"/>
              </w:rPr>
              <w:t>апевтических участков работает 9</w:t>
            </w:r>
            <w:r w:rsidRPr="0001484D">
              <w:rPr>
                <w:sz w:val="22"/>
                <w:szCs w:val="24"/>
              </w:rPr>
              <w:t>уч. врачей терапевт</w:t>
            </w:r>
            <w:r w:rsidR="006D3038">
              <w:rPr>
                <w:sz w:val="22"/>
                <w:szCs w:val="24"/>
              </w:rPr>
              <w:t>ов</w:t>
            </w:r>
          </w:p>
        </w:tc>
        <w:tc>
          <w:tcPr>
            <w:tcW w:w="439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Повышение доступности медицинской помощи</w:t>
            </w:r>
          </w:p>
        </w:tc>
        <w:tc>
          <w:tcPr>
            <w:tcW w:w="2126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Главный врач ЦРБ</w:t>
            </w:r>
          </w:p>
        </w:tc>
      </w:tr>
    </w:tbl>
    <w:tbl>
      <w:tblPr>
        <w:tblpPr w:leftFromText="180" w:rightFromText="180" w:vertAnchor="text" w:horzAnchor="margin" w:tblpXSpec="right" w:tblpY="327"/>
        <w:tblOverlap w:val="never"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4111"/>
        <w:gridCol w:w="992"/>
        <w:gridCol w:w="1984"/>
        <w:gridCol w:w="284"/>
        <w:gridCol w:w="709"/>
        <w:gridCol w:w="1134"/>
        <w:gridCol w:w="567"/>
        <w:gridCol w:w="1546"/>
      </w:tblGrid>
      <w:tr w:rsidR="00716DF8" w:rsidRPr="0001484D" w:rsidTr="00DA188E">
        <w:trPr>
          <w:gridAfter w:val="1"/>
          <w:wAfter w:w="1546" w:type="dxa"/>
        </w:trPr>
        <w:tc>
          <w:tcPr>
            <w:tcW w:w="11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                          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Мероприятия  по снижению смертности от болезней системы кровообращения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                         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Диспансерное наблюдение лиц с БСК согласно приказу  Приказ Минздрава России от 15.03.2022 № 168н «Об утверждении порядка проведения </w:t>
            </w:r>
            <w:r w:rsidRPr="0001484D">
              <w:rPr>
                <w:sz w:val="22"/>
                <w:szCs w:val="24"/>
              </w:rPr>
              <w:lastRenderedPageBreak/>
              <w:t>диспансерного наблюдения за взрослыми»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20 чел.- Сохраненная жизнь,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т.ч. 4 от ОИМ и 1 от повторного  ОИМ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</w:t>
            </w:r>
            <w:r w:rsidRPr="0001484D">
              <w:rPr>
                <w:sz w:val="22"/>
                <w:szCs w:val="24"/>
              </w:rPr>
              <w:lastRenderedPageBreak/>
              <w:t xml:space="preserve">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Работа в РИСЗ ТО с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группой больных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Наличие у врача терапевта персонифицированного списка пациентов подлежащих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осмотру с БСК в ежедневном режиме.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Прием «Д» пациентов согласно выделенному времени в РИСЗ ТО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Ежедневный доклад о проделанной работе за прошедший день участковым врачом  терапевтом - заместителю главного врача по АПС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Достижение целевых цифр снижения холестерина ЛПНП  у  45% </w:t>
            </w:r>
            <w:proofErr w:type="spellStart"/>
            <w:r w:rsidRPr="0001484D">
              <w:rPr>
                <w:sz w:val="22"/>
                <w:szCs w:val="24"/>
              </w:rPr>
              <w:t>б-х</w:t>
            </w:r>
            <w:proofErr w:type="spellEnd"/>
            <w:proofErr w:type="gramStart"/>
            <w:r w:rsidRPr="0001484D">
              <w:rPr>
                <w:sz w:val="22"/>
                <w:szCs w:val="24"/>
              </w:rPr>
              <w:t>;,</w:t>
            </w:r>
            <w:proofErr w:type="gramEnd"/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А</w:t>
            </w:r>
            <w:proofErr w:type="gramStart"/>
            <w:r w:rsidRPr="0001484D">
              <w:rPr>
                <w:sz w:val="22"/>
                <w:szCs w:val="24"/>
              </w:rPr>
              <w:t>Д-</w:t>
            </w:r>
            <w:proofErr w:type="gramEnd"/>
            <w:r w:rsidRPr="0001484D">
              <w:rPr>
                <w:sz w:val="22"/>
                <w:szCs w:val="24"/>
              </w:rPr>
              <w:t xml:space="preserve"> у 45%б-х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5- сохраненные жизни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1 раз в 6 месяцев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Маринин А.А. 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регистра пациентов с нарушением ритма фибрилляция предсердий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контроль приема антикоагулянтов, достижение целевых цифр МНО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 регистра пациентов С ХСН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контроль приема медикаментов ,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регистра пациентов с ХБП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Ведение регистра пациентов с ОКС, ОНМК, АКШ, ЭКС, РЧА </w:t>
            </w:r>
          </w:p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Обеспечение в полном объеме лекарственными препаратами по приказу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МЗ РФ от 29.09.2022г №639н</w:t>
            </w:r>
          </w:p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color w:val="000000" w:themeColor="text1"/>
                <w:sz w:val="22"/>
                <w:szCs w:val="24"/>
              </w:rPr>
              <w:t xml:space="preserve"> Еженедельное предоставление отчетности по пациентам, которые обеспечиваются лекарственными препаратами  по программе БСК – заместителю главного врача по ОМР ГУЗ «ТОККД»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Достижения целевого МНО пациенты принимающие </w:t>
            </w:r>
            <w:proofErr w:type="spellStart"/>
            <w:r w:rsidRPr="0001484D">
              <w:rPr>
                <w:sz w:val="22"/>
                <w:szCs w:val="24"/>
              </w:rPr>
              <w:t>варфарин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АПС, участковые врачи терапевты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 школ здоровья для пациентов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с артериальной гипертонией - еженедельное занятие (при Дневном стационаре) - проучить 540чел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lastRenderedPageBreak/>
              <w:t xml:space="preserve">ишемической болезнью сердца - еженедельное занятие (терапевтическое отделение </w:t>
            </w:r>
            <w:proofErr w:type="gramStart"/>
            <w:r w:rsidRPr="0001484D">
              <w:rPr>
                <w:color w:val="000000"/>
                <w:sz w:val="22"/>
                <w:szCs w:val="24"/>
              </w:rPr>
              <w:t>)п</w:t>
            </w:r>
            <w:proofErr w:type="gramEnd"/>
            <w:r w:rsidRPr="0001484D">
              <w:rPr>
                <w:color w:val="000000"/>
                <w:sz w:val="22"/>
                <w:szCs w:val="24"/>
              </w:rPr>
              <w:t xml:space="preserve">роучить - 180чел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сердечной недостаточностью, школ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  с упором на мотивацию к приверженности к лечению и ведению здорового образа жизни.- еженедельное занятия (терапевтическое отделение</w:t>
            </w:r>
            <w:proofErr w:type="gramStart"/>
            <w:r w:rsidRPr="0001484D">
              <w:rPr>
                <w:color w:val="000000"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color w:val="000000"/>
                <w:sz w:val="22"/>
                <w:szCs w:val="24"/>
              </w:rPr>
              <w:t xml:space="preserve"> Дневной стационар)-540чел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5-сохраненных жизней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Еженедельный контроль за своевременным диагностикой ССЗ  и   выявлением пациентов   подлежащих направлению  на </w:t>
            </w:r>
            <w:proofErr w:type="gramStart"/>
            <w:r w:rsidRPr="0001484D">
              <w:rPr>
                <w:sz w:val="22"/>
                <w:szCs w:val="24"/>
              </w:rPr>
              <w:t>плановые</w:t>
            </w:r>
            <w:proofErr w:type="gramEnd"/>
            <w:r w:rsidRPr="0001484D">
              <w:rPr>
                <w:sz w:val="22"/>
                <w:szCs w:val="24"/>
              </w:rPr>
              <w:t xml:space="preserve"> Ч</w:t>
            </w:r>
            <w:r w:rsidR="006D3038">
              <w:rPr>
                <w:sz w:val="22"/>
                <w:szCs w:val="24"/>
              </w:rPr>
              <w:t xml:space="preserve">КВ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3-сохраненные жизни </w:t>
            </w:r>
          </w:p>
          <w:p w:rsidR="00716DF8" w:rsidRPr="0001484D" w:rsidRDefault="006D3038" w:rsidP="0001484D">
            <w:pPr>
              <w:keepNext/>
              <w:keepLine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План на 2024год-15 чел,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Обзвоны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с ХСН с промежуточной и низкой фракцией выброса левого желудочка,  пациентов выписанных из терапевтического отделения ЦРБ с БСК </w:t>
            </w:r>
            <w:proofErr w:type="gramStart"/>
            <w:r w:rsidRPr="0001484D">
              <w:rPr>
                <w:sz w:val="22"/>
                <w:szCs w:val="24"/>
              </w:rPr>
              <w:t>–у</w:t>
            </w:r>
            <w:proofErr w:type="gramEnd"/>
            <w:r w:rsidRPr="0001484D">
              <w:rPr>
                <w:sz w:val="22"/>
                <w:szCs w:val="24"/>
              </w:rPr>
              <w:t xml:space="preserve">частковыми медицинскими сестрами с передачей информацией  </w:t>
            </w:r>
            <w:proofErr w:type="spellStart"/>
            <w:r w:rsidRPr="0001484D">
              <w:rPr>
                <w:sz w:val="22"/>
                <w:szCs w:val="24"/>
              </w:rPr>
              <w:t>уч</w:t>
            </w:r>
            <w:proofErr w:type="spellEnd"/>
            <w:r w:rsidRPr="0001484D">
              <w:rPr>
                <w:sz w:val="22"/>
                <w:szCs w:val="24"/>
              </w:rPr>
              <w:t xml:space="preserve"> терапевту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–сохраненных жизней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Контакт участкового врача к выписанным пациентом с острыми сосудистыми заболеваниями не позднее 1х суток после выписки -ОКС, ОНМК  . Постановка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 100%,выписка рецептов пациентам с Острыми сосудистыми заболеваниями согласно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приказа МЗ РФ от 29.09.2022г №639н «Об утверждении перечня лекарственных препаратов для медицинского применения в целях обеспечения в амбулаторных  условиях лиц, находящихся под диспансерным наблюдением, которые перенесли ОНМК, инфаркт миокарда, а также которым выполнено АКШ,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ангиопластика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коронарных </w:t>
            </w:r>
            <w:r w:rsidRPr="0001484D">
              <w:rPr>
                <w:color w:val="000000" w:themeColor="text1"/>
                <w:sz w:val="22"/>
                <w:szCs w:val="24"/>
              </w:rPr>
              <w:lastRenderedPageBreak/>
              <w:t xml:space="preserve">артерий со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стентированием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катетерная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аблация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по поводу сердечн</w:t>
            </w:r>
            <w:proofErr w:type="gramStart"/>
            <w:r w:rsidRPr="0001484D">
              <w:rPr>
                <w:color w:val="000000" w:themeColor="text1"/>
                <w:sz w:val="22"/>
                <w:szCs w:val="24"/>
              </w:rPr>
              <w:t>о-</w:t>
            </w:r>
            <w:proofErr w:type="gramEnd"/>
            <w:r w:rsidRPr="0001484D">
              <w:rPr>
                <w:color w:val="000000" w:themeColor="text1"/>
                <w:sz w:val="22"/>
                <w:szCs w:val="24"/>
              </w:rPr>
              <w:t xml:space="preserve"> сосудистых заболеваний, в течение 2лет с даты постановки диагноза и выполнения хирургического вмешательства»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В течение первых 3 суток после выписки из отделения-100% случаях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6D3038" w:rsidP="000148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</w:t>
            </w:r>
            <w:r w:rsidR="00716DF8" w:rsidRPr="0001484D">
              <w:rPr>
                <w:sz w:val="22"/>
                <w:szCs w:val="24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Организация и проведение </w:t>
            </w:r>
            <w:proofErr w:type="spellStart"/>
            <w:r w:rsidRPr="0001484D">
              <w:rPr>
                <w:sz w:val="22"/>
                <w:szCs w:val="24"/>
              </w:rPr>
              <w:t>телеконсультаций</w:t>
            </w:r>
            <w:proofErr w:type="spellEnd"/>
            <w:r w:rsidRPr="0001484D">
              <w:rPr>
                <w:sz w:val="22"/>
                <w:szCs w:val="24"/>
              </w:rPr>
              <w:t xml:space="preserve"> с кардиологами ГУЗ «ТОКБ» по диагностике, ведению, лечению пациентов с БСК проживающих в отдаленных населенных пунктах  запланировано фельдшерами </w:t>
            </w:r>
            <w:r w:rsidR="006D3038">
              <w:rPr>
                <w:sz w:val="22"/>
                <w:szCs w:val="24"/>
              </w:rPr>
              <w:t xml:space="preserve">ФАП </w:t>
            </w:r>
            <w:proofErr w:type="gramStart"/>
            <w:r w:rsidR="006D3038">
              <w:rPr>
                <w:sz w:val="22"/>
                <w:szCs w:val="24"/>
              </w:rPr>
              <w:t>–м</w:t>
            </w:r>
            <w:proofErr w:type="gramEnd"/>
            <w:r w:rsidR="006D3038">
              <w:rPr>
                <w:sz w:val="22"/>
                <w:szCs w:val="24"/>
              </w:rPr>
              <w:t xml:space="preserve">ин 30чел в квартал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 сохраненные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Курышева Т.В.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Активное Диспансерное наблюдение </w:t>
            </w:r>
            <w:proofErr w:type="spellStart"/>
            <w:r w:rsidRPr="0001484D">
              <w:rPr>
                <w:sz w:val="22"/>
                <w:szCs w:val="24"/>
              </w:rPr>
              <w:t>маломоби</w:t>
            </w:r>
            <w:r w:rsidR="006D3038">
              <w:rPr>
                <w:sz w:val="22"/>
                <w:szCs w:val="24"/>
              </w:rPr>
              <w:t>льных</w:t>
            </w:r>
            <w:proofErr w:type="spellEnd"/>
            <w:r w:rsidR="006D3038">
              <w:rPr>
                <w:sz w:val="22"/>
                <w:szCs w:val="24"/>
              </w:rPr>
              <w:t xml:space="preserve"> пациентов на дому -132</w:t>
            </w:r>
            <w:r w:rsidRPr="0001484D">
              <w:rPr>
                <w:sz w:val="22"/>
                <w:szCs w:val="24"/>
              </w:rPr>
              <w:t xml:space="preserve">чел.  участковыми  врачами терапевтами, участковыми медицинскими сестрами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Обзвоны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с ОКС, ОНМК участковыми медицинскими медсестрами по утвержденным ЧЕ</w:t>
            </w:r>
            <w:proofErr w:type="gramStart"/>
            <w:r w:rsidRPr="0001484D">
              <w:rPr>
                <w:sz w:val="22"/>
                <w:szCs w:val="24"/>
              </w:rPr>
              <w:t>К-</w:t>
            </w:r>
            <w:proofErr w:type="gramEnd"/>
            <w:r w:rsidRPr="0001484D">
              <w:rPr>
                <w:sz w:val="22"/>
                <w:szCs w:val="24"/>
              </w:rPr>
              <w:t xml:space="preserve"> листам ежедневно -5-6 пациентов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1-сохраненная жизнь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11.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Оказание медицинской помощи пациентам с БСК согласно клиническим рекомендациям.  Проведение тестового контроля по клиническим рекомендаци</w:t>
            </w:r>
            <w:r w:rsidR="006D3038">
              <w:rPr>
                <w:sz w:val="22"/>
                <w:szCs w:val="24"/>
              </w:rPr>
              <w:t xml:space="preserve">ям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5-сохраненных жизней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DA188E" w:rsidRPr="0001484D" w:rsidTr="00DA188E">
        <w:trPr>
          <w:gridAfter w:val="1"/>
          <w:wAfter w:w="1546" w:type="dxa"/>
          <w:trHeight w:val="3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анализ  умерших с БСК на дому, особое внимание лицам трудоспособного возраста, </w:t>
            </w:r>
            <w:proofErr w:type="gramStart"/>
            <w:r w:rsidRPr="0001484D">
              <w:rPr>
                <w:sz w:val="22"/>
                <w:szCs w:val="24"/>
              </w:rPr>
              <w:t>контроль за</w:t>
            </w:r>
            <w:proofErr w:type="gramEnd"/>
            <w:r w:rsidRPr="0001484D">
              <w:rPr>
                <w:sz w:val="22"/>
                <w:szCs w:val="24"/>
              </w:rPr>
              <w:t xml:space="preserve"> выпиской медицинских свидетельств о смерт</w:t>
            </w:r>
            <w:r w:rsidR="006D3038">
              <w:rPr>
                <w:sz w:val="22"/>
                <w:szCs w:val="24"/>
              </w:rPr>
              <w:t>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Ведение пациентов с БСК на амбулаторном этапе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6D3038" w:rsidP="0001484D">
            <w:pPr>
              <w:keepNext/>
              <w:keepLine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</w:t>
            </w:r>
            <w:r w:rsidR="00716DF8" w:rsidRPr="0001484D">
              <w:rPr>
                <w:sz w:val="22"/>
                <w:szCs w:val="24"/>
              </w:rPr>
              <w:t>жемесячно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DA188E" w:rsidRPr="0001484D" w:rsidTr="00DA188E">
        <w:trPr>
          <w:gridAfter w:val="1"/>
          <w:wAfter w:w="1546" w:type="dxa"/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Соблюдение схем маршрутизации пациентов с БСК </w:t>
            </w:r>
            <w:proofErr w:type="gramStart"/>
            <w:r w:rsidRPr="0001484D">
              <w:rPr>
                <w:sz w:val="22"/>
                <w:szCs w:val="24"/>
              </w:rPr>
              <w:t>согласно приказа</w:t>
            </w:r>
            <w:proofErr w:type="gramEnd"/>
            <w:r w:rsidRPr="0001484D">
              <w:rPr>
                <w:sz w:val="22"/>
                <w:szCs w:val="24"/>
              </w:rPr>
              <w:t xml:space="preserve"> МЗ ТО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Мониторинг </w:t>
            </w:r>
            <w:proofErr w:type="spellStart"/>
            <w:r w:rsidRPr="0001484D">
              <w:rPr>
                <w:sz w:val="22"/>
                <w:szCs w:val="24"/>
              </w:rPr>
              <w:t>соблюдентия</w:t>
            </w:r>
            <w:proofErr w:type="spellEnd"/>
            <w:r w:rsidRPr="0001484D">
              <w:rPr>
                <w:sz w:val="22"/>
                <w:szCs w:val="24"/>
              </w:rPr>
              <w:t xml:space="preserve"> схем </w:t>
            </w:r>
            <w:proofErr w:type="spellStart"/>
            <w:r w:rsidRPr="0001484D">
              <w:rPr>
                <w:sz w:val="22"/>
                <w:szCs w:val="24"/>
              </w:rPr>
              <w:t>маршрутизациипациентов</w:t>
            </w:r>
            <w:proofErr w:type="spellEnd"/>
            <w:r w:rsidRPr="0001484D">
              <w:rPr>
                <w:sz w:val="22"/>
                <w:szCs w:val="24"/>
              </w:rPr>
              <w:t xml:space="preserve"> с БСК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соблюдения времени при госпитализации пациентов с ОНМК и 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DA188E" w:rsidRPr="0001484D" w:rsidTr="00DA188E">
        <w:trPr>
          <w:gridAfter w:val="1"/>
          <w:wAfter w:w="154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DA188E">
        <w:trPr>
          <w:gridAfter w:val="1"/>
          <w:wAfter w:w="1546" w:type="dxa"/>
          <w:trHeight w:val="168"/>
        </w:trPr>
        <w:tc>
          <w:tcPr>
            <w:tcW w:w="11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DA188E">
        <w:trPr>
          <w:gridAfter w:val="1"/>
          <w:wAfter w:w="1546" w:type="dxa"/>
          <w:trHeight w:val="1458"/>
        </w:trPr>
        <w:tc>
          <w:tcPr>
            <w:tcW w:w="11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ОСТРОГО НАРУШЕНИЯ МОЗГОВОГО КРОВООБРАЩЕНИЯ</w:t>
            </w:r>
          </w:p>
        </w:tc>
      </w:tr>
      <w:tr w:rsidR="00716DF8" w:rsidRPr="0001484D" w:rsidTr="009B1EC9">
        <w:trPr>
          <w:trHeight w:val="17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 школ здоровья для пациентов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с артериальной гипертонией,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школ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  с упором на мотивацию к приверженности к лечению и ведению здорового образа жизни.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кабинета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терапии,  контроль МНО достижение целевых цифр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спасенных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9B1EC9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Диспансерное наблюдение лиц с БСК </w:t>
            </w:r>
            <w:proofErr w:type="gramStart"/>
            <w:r w:rsidRPr="0001484D">
              <w:rPr>
                <w:sz w:val="22"/>
                <w:szCs w:val="24"/>
              </w:rPr>
              <w:t xml:space="preserve">согласно </w:t>
            </w:r>
            <w:r w:rsidRPr="0001484D">
              <w:rPr>
                <w:sz w:val="22"/>
                <w:szCs w:val="24"/>
              </w:rPr>
              <w:lastRenderedPageBreak/>
              <w:t>приказа</w:t>
            </w:r>
            <w:proofErr w:type="gramEnd"/>
            <w:r w:rsidRPr="0001484D">
              <w:rPr>
                <w:sz w:val="22"/>
                <w:szCs w:val="24"/>
              </w:rPr>
              <w:t xml:space="preserve">  Приказ Минздрава России от 15.03.2022 № 168н «Об утверждении порядка проведения диспансерного наблюдения за взрослыми»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«Д» наблюдение пациентов с Артериальной </w:t>
            </w:r>
            <w:proofErr w:type="spellStart"/>
            <w:r w:rsidRPr="0001484D">
              <w:rPr>
                <w:sz w:val="22"/>
                <w:szCs w:val="24"/>
              </w:rPr>
              <w:t>гипетрензией</w:t>
            </w:r>
            <w:proofErr w:type="spellEnd"/>
            <w:r w:rsidRPr="0001484D">
              <w:rPr>
                <w:sz w:val="22"/>
                <w:szCs w:val="24"/>
              </w:rPr>
              <w:t>, коррекция гипотензивной терапии, достижение целевых цифр АД-45%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5 спасенных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</w:t>
            </w:r>
            <w:r w:rsidRPr="0001484D">
              <w:rPr>
                <w:sz w:val="22"/>
                <w:szCs w:val="24"/>
              </w:rPr>
              <w:lastRenderedPageBreak/>
              <w:t xml:space="preserve">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9B1EC9">
        <w:trPr>
          <w:trHeight w:val="7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Информирование населения о факторах риска и причинах развития ОНМК, первые признаки ОНМК  с использованием СМИ, сайта медицинской организации, наглядной агитации, лекции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беседы на приеме ,памятки для пациентов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5 спасенных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9B1EC9">
        <w:trPr>
          <w:trHeight w:val="1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Проведение УЗДГ БЦА пациентам с ХНМК и направление на оперативное лечение пациентов </w:t>
            </w:r>
            <w:proofErr w:type="gramStart"/>
            <w:r w:rsidRPr="0001484D">
              <w:rPr>
                <w:sz w:val="22"/>
                <w:szCs w:val="24"/>
              </w:rPr>
              <w:t>в</w:t>
            </w:r>
            <w:proofErr w:type="gramEnd"/>
            <w:r w:rsidRPr="0001484D">
              <w:rPr>
                <w:sz w:val="22"/>
                <w:szCs w:val="24"/>
              </w:rPr>
              <w:t xml:space="preserve"> с критическим стенозами БЦА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 спасенных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9B1EC9">
        <w:trPr>
          <w:trHeight w:val="1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Контакт участкового врача </w:t>
            </w:r>
            <w:proofErr w:type="gramStart"/>
            <w:r w:rsidRPr="0001484D">
              <w:rPr>
                <w:sz w:val="22"/>
                <w:szCs w:val="24"/>
              </w:rPr>
              <w:t>к</w:t>
            </w:r>
            <w:proofErr w:type="gramEnd"/>
            <w:r w:rsidRPr="0001484D">
              <w:rPr>
                <w:sz w:val="22"/>
                <w:szCs w:val="24"/>
              </w:rPr>
              <w:t xml:space="preserve"> выписанным пациентом с острыми сосудистыми заболеваниями не позднее 1х суток после выписки  ОНМК. Постановка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 100%,выписка рецептов пациентам с Острыми сосудистыми заболеваниями согласно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приказа МЗ РФ от 29.09.2022г №639н «Об утверждении перечня лекарственных препаратов для медицинского применения в целях обеспечения в амбулаторных  условиях лиц, находящихся под диспансерным наблюдением, которые перенесли ОНМК, инфаркт миокарда, а также которым выполнено АКШ,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ангиопластика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коронарных артерий со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стентированием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катетерная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аблация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по поводу сердечно- сосудистых заболеваний, в течение 2лет </w:t>
            </w:r>
            <w:proofErr w:type="gramStart"/>
            <w:r w:rsidRPr="0001484D">
              <w:rPr>
                <w:color w:val="000000" w:themeColor="text1"/>
                <w:sz w:val="22"/>
                <w:szCs w:val="24"/>
              </w:rPr>
              <w:t>с даты постановки</w:t>
            </w:r>
            <w:proofErr w:type="gramEnd"/>
            <w:r w:rsidRPr="0001484D">
              <w:rPr>
                <w:color w:val="000000" w:themeColor="text1"/>
                <w:sz w:val="22"/>
                <w:szCs w:val="24"/>
              </w:rPr>
              <w:t xml:space="preserve"> диагноза и выполнения хирургического вмешательства»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сохраненных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9B1EC9">
        <w:trPr>
          <w:trHeight w:val="1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ЦРБ  АПС  осмотр на дому пациентов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с последствиями ОНМК - еженедельно  четверг-2-3 пациента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 спасенная жизнь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Еженедельно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9B1EC9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Соблюдение маршрутизации при госпитализации  пациентов с ОНМК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9B1EC9">
        <w:trPr>
          <w:trHeight w:val="262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обучающих семинаров  с фельдшерами ФАП  и врачами-терапевтами на темы: «Оказание первой медицинской помощи при ОН</w:t>
            </w:r>
            <w:r w:rsidR="006D3038">
              <w:rPr>
                <w:sz w:val="22"/>
                <w:szCs w:val="24"/>
              </w:rPr>
              <w:t>МК»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6D3038" w:rsidP="0001484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сп</w:t>
            </w:r>
            <w:r w:rsidR="00716DF8" w:rsidRPr="0001484D">
              <w:rPr>
                <w:sz w:val="22"/>
                <w:szCs w:val="24"/>
              </w:rPr>
              <w:t xml:space="preserve">асенных жизней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9B1EC9">
        <w:trPr>
          <w:trHeight w:val="121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 ежемесячных заседаниях Комиссии ВВК ЦРБ проводить контроль качества оказания медицинской помощи пациентам с БСК</w:t>
            </w:r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 врачебных совещаниях  ежене</w:t>
            </w:r>
            <w:r w:rsidR="006D3038">
              <w:rPr>
                <w:sz w:val="22"/>
                <w:szCs w:val="24"/>
              </w:rPr>
              <w:t>де</w:t>
            </w:r>
            <w:r w:rsidRPr="0001484D">
              <w:rPr>
                <w:sz w:val="22"/>
                <w:szCs w:val="24"/>
              </w:rPr>
              <w:t xml:space="preserve">льных проводить разбор случаев умерших в стационаре, на дому лиц с БСК особенно лиц трудоспособного возраста </w:t>
            </w:r>
            <w:proofErr w:type="gramStart"/>
            <w:r w:rsidRPr="0001484D">
              <w:rPr>
                <w:sz w:val="22"/>
                <w:szCs w:val="24"/>
              </w:rPr>
              <w:t>–а</w:t>
            </w:r>
            <w:proofErr w:type="gramEnd"/>
            <w:r w:rsidRPr="0001484D">
              <w:rPr>
                <w:sz w:val="22"/>
                <w:szCs w:val="24"/>
              </w:rPr>
              <w:t xml:space="preserve">нализ лечебно-диагностического процесса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спасенных жизней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ИТОГО 80 сохраненных жизней</w:t>
            </w:r>
          </w:p>
        </w:tc>
      </w:tr>
    </w:tbl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tabs>
          <w:tab w:val="left" w:pos="1190"/>
        </w:tabs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Default="00716DF8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Default="00DA188E" w:rsidP="0001484D">
      <w:pPr>
        <w:rPr>
          <w:b/>
          <w:sz w:val="22"/>
          <w:szCs w:val="24"/>
        </w:rPr>
      </w:pPr>
    </w:p>
    <w:p w:rsidR="00DA188E" w:rsidRPr="0001484D" w:rsidRDefault="00DA188E" w:rsidP="0001484D">
      <w:pPr>
        <w:rPr>
          <w:b/>
          <w:sz w:val="22"/>
          <w:szCs w:val="24"/>
        </w:rPr>
      </w:pPr>
    </w:p>
    <w:p w:rsidR="0001484D" w:rsidRDefault="0057711C" w:rsidP="0001484D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01484D" w:rsidRDefault="0001484D" w:rsidP="0001484D">
      <w:pPr>
        <w:pStyle w:val="1"/>
        <w:rPr>
          <w:rFonts w:cs="Times New Roman"/>
          <w:szCs w:val="28"/>
        </w:rPr>
      </w:pPr>
    </w:p>
    <w:p w:rsidR="0001484D" w:rsidRPr="00A65106" w:rsidRDefault="0001484D" w:rsidP="00DA188E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A65106">
        <w:rPr>
          <w:rFonts w:ascii="Times New Roman" w:hAnsi="Times New Roman" w:cs="Times New Roman"/>
          <w:sz w:val="24"/>
          <w:szCs w:val="28"/>
        </w:rPr>
        <w:lastRenderedPageBreak/>
        <w:t xml:space="preserve">Председатель общественного совета </w:t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  <w:t xml:space="preserve">                                   Семенова Е.А</w:t>
      </w:r>
    </w:p>
    <w:p w:rsidR="0001484D" w:rsidRPr="00A65106" w:rsidRDefault="0001484D" w:rsidP="00DA188E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A65106">
        <w:rPr>
          <w:rFonts w:ascii="Times New Roman" w:hAnsi="Times New Roman" w:cs="Times New Roman"/>
          <w:sz w:val="24"/>
          <w:szCs w:val="28"/>
        </w:rPr>
        <w:t xml:space="preserve">Секретарь общественного совета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Никитина Л.В.</w:t>
      </w:r>
    </w:p>
    <w:p w:rsidR="0001484D" w:rsidRDefault="0001484D" w:rsidP="00DA188E">
      <w:pPr>
        <w:jc w:val="center"/>
      </w:pPr>
    </w:p>
    <w:p w:rsidR="00FA22BA" w:rsidRPr="0001484D" w:rsidRDefault="00FA22BA" w:rsidP="0001484D">
      <w:pPr>
        <w:spacing w:after="100" w:afterAutospacing="1"/>
        <w:rPr>
          <w:sz w:val="22"/>
        </w:rPr>
      </w:pPr>
    </w:p>
    <w:p w:rsidR="00A41792" w:rsidRPr="0001484D" w:rsidRDefault="00A41792" w:rsidP="0001484D">
      <w:pPr>
        <w:tabs>
          <w:tab w:val="left" w:pos="720"/>
          <w:tab w:val="left" w:pos="1080"/>
        </w:tabs>
        <w:rPr>
          <w:bCs/>
          <w:sz w:val="22"/>
        </w:rPr>
      </w:pPr>
    </w:p>
    <w:sectPr w:rsidR="00A41792" w:rsidRPr="0001484D" w:rsidSect="00716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5B08"/>
    <w:multiLevelType w:val="hybridMultilevel"/>
    <w:tmpl w:val="7770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93C36"/>
    <w:multiLevelType w:val="hybridMultilevel"/>
    <w:tmpl w:val="1964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6DF8"/>
    <w:rsid w:val="0001484D"/>
    <w:rsid w:val="000A5939"/>
    <w:rsid w:val="004A78EF"/>
    <w:rsid w:val="0057711C"/>
    <w:rsid w:val="005A4B07"/>
    <w:rsid w:val="006D3038"/>
    <w:rsid w:val="00716DF8"/>
    <w:rsid w:val="00987B8E"/>
    <w:rsid w:val="009B1EC9"/>
    <w:rsid w:val="00A41792"/>
    <w:rsid w:val="00DA188E"/>
    <w:rsid w:val="00E72ADF"/>
    <w:rsid w:val="00F06F2D"/>
    <w:rsid w:val="00FA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16D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16DF8"/>
    <w:pPr>
      <w:ind w:left="720"/>
      <w:contextualSpacing/>
    </w:pPr>
  </w:style>
  <w:style w:type="table" w:styleId="a5">
    <w:name w:val="Table Grid"/>
    <w:basedOn w:val="a1"/>
    <w:uiPriority w:val="99"/>
    <w:rsid w:val="00716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1484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2023-04-28T12:39:00Z</dcterms:created>
  <dcterms:modified xsi:type="dcterms:W3CDTF">2024-05-06T06:18:00Z</dcterms:modified>
</cp:coreProperties>
</file>