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1" w:rsidRPr="00A231AC" w:rsidRDefault="00FA4181" w:rsidP="00FA4181">
      <w:pPr>
        <w:rPr>
          <w:b/>
          <w:i/>
          <w:color w:val="C0504D" w:themeColor="accent2"/>
          <w:sz w:val="32"/>
        </w:rPr>
      </w:pPr>
      <w:r w:rsidRPr="00A231AC">
        <w:rPr>
          <w:b/>
          <w:i/>
          <w:color w:val="C0504D" w:themeColor="accent2"/>
          <w:sz w:val="32"/>
        </w:rPr>
        <w:t>Как аллергику пережить весну: семь важных правил</w:t>
      </w:r>
    </w:p>
    <w:p w:rsidR="00FA4181" w:rsidRPr="00A231AC" w:rsidRDefault="00FA4181" w:rsidP="00FA4181">
      <w:pPr>
        <w:rPr>
          <w:b/>
          <w:i/>
          <w:sz w:val="32"/>
        </w:rPr>
      </w:pP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>Весна радует нас теплом. Мартовская норма этого года оказалась превышена на пять-семь градусов, а это значит, что началось и цветение растений. Первыми его замечают аллергики. В столичном регионе уже встречаются споры плесневых грибов и пыльца ольхи, есть и следы пыльцы орешника, совсем скоро зацветут береза и дуб. Пик их цветения обычно приходится на середину апреля – май, но, если температура установится на отметке в + 10 градусов раньше срока, то береза начнет «пылить» уже на первой – второй неделе апреля.</w:t>
      </w:r>
    </w:p>
    <w:p w:rsidR="00FA4181" w:rsidRPr="00A231AC" w:rsidRDefault="00FA4181" w:rsidP="00FA4181">
      <w:pPr>
        <w:rPr>
          <w:b/>
          <w:sz w:val="28"/>
        </w:rPr>
      </w:pP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>Важно помнить и о том, что весной в воздухе увеличивается концентрация других потенциальных аллергенов: пыли, шерсти домашних животных, которые активно линяют именно в это время года.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 xml:space="preserve">- Поллиноз (сезонная аллергическая реакция, - прим. ред.) уже начался у многих наших пациентов, особенно, когда было быстрое потепление, — рассказала KP.RU врач аллерголог-иммунолог, кандидат медицинских наук, ассистент кафедры клинической иммунологии и аллергологии Университета имени Сеченова </w:t>
      </w:r>
      <w:proofErr w:type="spellStart"/>
      <w:r w:rsidRPr="00A231AC">
        <w:rPr>
          <w:b/>
          <w:sz w:val="28"/>
        </w:rPr>
        <w:t>Асель</w:t>
      </w:r>
      <w:proofErr w:type="spellEnd"/>
      <w:r w:rsidRPr="00A231AC">
        <w:rPr>
          <w:b/>
          <w:sz w:val="28"/>
        </w:rPr>
        <w:t xml:space="preserve"> </w:t>
      </w:r>
      <w:proofErr w:type="spellStart"/>
      <w:r w:rsidRPr="00A231AC">
        <w:rPr>
          <w:b/>
          <w:sz w:val="28"/>
        </w:rPr>
        <w:t>Нуртазина</w:t>
      </w:r>
      <w:proofErr w:type="spellEnd"/>
      <w:r w:rsidRPr="00A231AC">
        <w:rPr>
          <w:b/>
          <w:sz w:val="28"/>
        </w:rPr>
        <w:t>. – Люди уже сейчас приходят с активным слезоотделением, насморком, причем, даже те, у кого есть аллергическая реакция на березу, потому что, хотя береза еще и не зацвела, но она близкий родственник ольхи. Схожая ситуация и с теми, у кого аллергия на споры грибов.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 xml:space="preserve">Облегчить свою жизнь людям, страдающим от аллергии, можно. 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>1. Не стесняйтесь использовать фильтры для носа. Они действительно помогают. Пусть не устраняют все симптомы, но облегчают точно.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>2. Перед тем, как выйти на улицу, можно воспользоваться препаратами, которые обволакивают слизистую оболочку носа и не дают пыльце оседать.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 xml:space="preserve">3. Выходя на улицу, можно использовать медицинские маски, они защитят нос и рот от прямого попадания аллергенов. Но всю пыльцу маски не отфильтруют (!), всегда есть хоть небольшой зазор между лицом и </w:t>
      </w:r>
      <w:r w:rsidRPr="00A231AC">
        <w:rPr>
          <w:b/>
          <w:sz w:val="28"/>
        </w:rPr>
        <w:lastRenderedPageBreak/>
        <w:t>защитным слоем. Плюс, маски не защищают глаза, а это удар для людей с аллергическим конъюнктивитом.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 xml:space="preserve">4. Аллергику, </w:t>
      </w:r>
      <w:proofErr w:type="gramStart"/>
      <w:r w:rsidRPr="00A231AC">
        <w:rPr>
          <w:b/>
          <w:sz w:val="28"/>
        </w:rPr>
        <w:t>вернувшись</w:t>
      </w:r>
      <w:proofErr w:type="gramEnd"/>
      <w:r w:rsidRPr="00A231AC">
        <w:rPr>
          <w:b/>
          <w:sz w:val="28"/>
        </w:rPr>
        <w:t xml:space="preserve"> домой, обязательно нужно снять уличную одежду, постирать ее, а самому принять душ. И, конечно, поддерживать в доме чистоту, делать ежедневную влажную уборку.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>5. Если к вам пришли гости, то для них действуют те же правила: сменить одежду, умыться. В идеале хорошо бы организовать душ и для них. Если это неудобно сделать, то помните, что пыльца все равно «пришла к вам в гости» на волосах вашего друга.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 xml:space="preserve">6. Открывать окна во время сезона цветения аллергикам не стоит, даже если вы живете на верхних этажах. Пыльца высоко поднимается с потоками воздуха. Сетки на окнах не помогут, они пыльцу пропускают, а вот домашние системы фильтрации, кондиционеры, подойдут. Только обязательно почистите фильтры </w:t>
      </w:r>
      <w:proofErr w:type="gramStart"/>
      <w:r w:rsidRPr="00A231AC">
        <w:rPr>
          <w:b/>
          <w:sz w:val="28"/>
        </w:rPr>
        <w:t>ваших</w:t>
      </w:r>
      <w:proofErr w:type="gramEnd"/>
      <w:r w:rsidRPr="00A231AC">
        <w:rPr>
          <w:b/>
          <w:sz w:val="28"/>
        </w:rPr>
        <w:t xml:space="preserve"> </w:t>
      </w:r>
      <w:proofErr w:type="spellStart"/>
      <w:r w:rsidRPr="00A231AC">
        <w:rPr>
          <w:b/>
          <w:sz w:val="28"/>
        </w:rPr>
        <w:t>бризеров</w:t>
      </w:r>
      <w:proofErr w:type="spellEnd"/>
      <w:r w:rsidRPr="00A231AC">
        <w:rPr>
          <w:b/>
          <w:sz w:val="28"/>
        </w:rPr>
        <w:t>, если вы еще этого не сделали.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>7. Прогулки в парки и в лес пока отменяются. За городом концентрация пыльцы будет во много раз выше, там больше деревьев и различных трав, которые тоже уже начинают цвести.</w:t>
      </w:r>
    </w:p>
    <w:p w:rsidR="00FA4181" w:rsidRPr="00A231AC" w:rsidRDefault="00FA4181" w:rsidP="00FA4181">
      <w:pPr>
        <w:rPr>
          <w:b/>
          <w:sz w:val="28"/>
        </w:rPr>
      </w:pPr>
      <w:r w:rsidRPr="00A231AC">
        <w:rPr>
          <w:b/>
          <w:sz w:val="28"/>
        </w:rPr>
        <w:t>ВАЖНО!</w:t>
      </w:r>
    </w:p>
    <w:p w:rsidR="00FA4181" w:rsidRDefault="00FA4181" w:rsidP="00FA4181">
      <w:r w:rsidRPr="00A231AC">
        <w:rPr>
          <w:b/>
          <w:sz w:val="28"/>
        </w:rPr>
        <w:t xml:space="preserve">Лучше всего переживать сезон аллергии вместе с врачом – аллергологом, который подберет вам препараты. Будьте внимательны к себе, ведь симптомами аллергии могут быть и ринит, и конъюнктивит, и астма. Аллергия может вызывать пыльцевой дерматит, очень неприятное раздражение кожи. В некоторых случаях развивается перекрестная аллергия, когда реакция есть и на цветение растений, и на отдельные продукты питания. В такой ситуации поможет </w:t>
      </w:r>
      <w:proofErr w:type="spellStart"/>
      <w:proofErr w:type="gramStart"/>
      <w:r w:rsidRPr="00A231AC">
        <w:rPr>
          <w:b/>
          <w:sz w:val="28"/>
        </w:rPr>
        <w:t>аллерген-специфическая</w:t>
      </w:r>
      <w:proofErr w:type="spellEnd"/>
      <w:proofErr w:type="gramEnd"/>
      <w:r w:rsidRPr="00A231AC">
        <w:rPr>
          <w:b/>
          <w:sz w:val="28"/>
        </w:rPr>
        <w:t xml:space="preserve"> иммунотерапия, но ее может подобрать только врач. К тому же аллергикам важно отказаться от препаратов </w:t>
      </w:r>
      <w:proofErr w:type="spellStart"/>
      <w:r w:rsidRPr="00A231AC">
        <w:rPr>
          <w:b/>
          <w:sz w:val="28"/>
        </w:rPr>
        <w:t>фитотерапии</w:t>
      </w:r>
      <w:proofErr w:type="spellEnd"/>
      <w:r w:rsidRPr="00A231AC">
        <w:rPr>
          <w:b/>
          <w:sz w:val="28"/>
        </w:rPr>
        <w:t xml:space="preserve">, где действующее вещество - растительного происхождения. Начинка такого препарата может быть из растения близкородственного к тому, на который </w:t>
      </w:r>
      <w:r w:rsidRPr="00A231AC">
        <w:rPr>
          <w:b/>
          <w:sz w:val="28"/>
        </w:rPr>
        <w:lastRenderedPageBreak/>
        <w:t>есть аллергия.</w:t>
      </w:r>
      <w:r w:rsidR="00A231AC" w:rsidRPr="00A231AC">
        <w:rPr>
          <w:noProof/>
          <w:lang w:eastAsia="ru-RU"/>
        </w:rPr>
        <w:t xml:space="preserve"> </w:t>
      </w:r>
      <w:r w:rsidR="00A231AC" w:rsidRPr="00A231AC">
        <w:drawing>
          <wp:inline distT="0" distB="0" distL="0" distR="0">
            <wp:extent cx="5940425" cy="5056598"/>
            <wp:effectExtent l="19050" t="0" r="3175" b="0"/>
            <wp:docPr id="1" name="Рисунок 1" descr="https://sun9-78.userapi.com/impg/IGdQgSB6fkHxEwEjki5XrEDltdGRJuwAZErq8g/lDlgwbpANL0.jpg?size=974x829&amp;quality=95&amp;sign=0f201bd5fa345d0f6de09cc55d170f14&amp;c_uniq_tag=KJpo0bE9qTeAVDWHrF8k6aTzuCbDRs8JDif9jC_niyA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IGdQgSB6fkHxEwEjki5XrEDltdGRJuwAZErq8g/lDlgwbpANL0.jpg?size=974x829&amp;quality=95&amp;sign=0f201bd5fa345d0f6de09cc55d170f14&amp;c_uniq_tag=KJpo0bE9qTeAVDWHrF8k6aTzuCbDRs8JDif9jC_niyA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81" w:rsidRDefault="00FA4181" w:rsidP="00FA4181"/>
    <w:sectPr w:rsidR="00FA4181" w:rsidSect="00A1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A4181"/>
    <w:rsid w:val="005E3545"/>
    <w:rsid w:val="00A13CFD"/>
    <w:rsid w:val="00A231AC"/>
    <w:rsid w:val="00FA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2024-04-04T13:45:00Z</dcterms:created>
  <dcterms:modified xsi:type="dcterms:W3CDTF">2024-04-04T14:02:00Z</dcterms:modified>
</cp:coreProperties>
</file>