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6803" w14:textId="77777777" w:rsidR="00221BCE" w:rsidRPr="00F024D2" w:rsidRDefault="00221BCE" w:rsidP="00221BCE">
      <w:pPr>
        <w:shd w:val="clear" w:color="auto" w:fill="FFFFFF"/>
        <w:spacing w:before="375" w:after="225" w:line="390" w:lineRule="atLeast"/>
        <w:outlineLvl w:val="1"/>
        <w:rPr>
          <w:rFonts w:ascii="Open Sans" w:eastAsia="Times New Roman" w:hAnsi="Open Sans" w:cs="Open Sans"/>
          <w:b/>
          <w:bCs/>
          <w:color w:val="444444"/>
          <w:sz w:val="33"/>
          <w:szCs w:val="33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33"/>
          <w:szCs w:val="33"/>
          <w:lang w:eastAsia="ru-RU"/>
        </w:rPr>
        <w:t>Симптомы рака различных органов</w:t>
      </w:r>
    </w:p>
    <w:p w14:paraId="1D513C6B" w14:textId="77777777" w:rsidR="00221BCE" w:rsidRPr="00F024D2" w:rsidRDefault="00221BCE" w:rsidP="00221BCE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Рак часто скрывается под масками других заболеваний, не имеющих отношения к онкологии. Человек может долго не обращаться к специалистам, так как считает, что у него хронический бронхит, гастрит, «плохо работает кишечник» или какая-нибудь другая болезнь, при которой лечение «можно отложить». К сожалению, терапевты, гастроэнтерологи и другие врачи тоже не всегда вовремя направляют таких пациентов к онкологам из-за низкой </w:t>
      </w:r>
      <w:proofErr w:type="spellStart"/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онконастороженности</w:t>
      </w:r>
      <w:proofErr w:type="spellEnd"/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.</w:t>
      </w:r>
    </w:p>
    <w:p w14:paraId="50879C21" w14:textId="75045A28" w:rsidR="00221BCE" w:rsidRPr="00F024D2" w:rsidRDefault="00221BCE" w:rsidP="00221BCE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Так как злокачественные опухоли не имеют специфических симптомов, важно в целом внимательно относиться к своему здоровью. Если беспокоят какие-либо жалобы, нужно не откладывая посетить врача, пройти обследование.</w:t>
      </w:r>
    </w:p>
    <w:p w14:paraId="5E935DCB" w14:textId="77777777" w:rsidR="00221BCE" w:rsidRPr="00F024D2" w:rsidRDefault="00221BCE" w:rsidP="00221BCE">
      <w:pPr>
        <w:shd w:val="clear" w:color="auto" w:fill="FFFFFF"/>
        <w:spacing w:before="375" w:after="225" w:line="390" w:lineRule="atLeast"/>
        <w:outlineLvl w:val="1"/>
        <w:rPr>
          <w:rFonts w:ascii="Open Sans" w:eastAsia="Times New Roman" w:hAnsi="Open Sans" w:cs="Open Sans"/>
          <w:b/>
          <w:bCs/>
          <w:color w:val="444444"/>
          <w:sz w:val="33"/>
          <w:szCs w:val="33"/>
          <w:lang w:eastAsia="ru-RU"/>
        </w:rPr>
      </w:pPr>
      <w:r w:rsidRPr="00F024D2">
        <w:rPr>
          <w:rFonts w:ascii="Open Sans" w:eastAsia="Times New Roman" w:hAnsi="Open Sans" w:cs="Open Sans"/>
          <w:b/>
          <w:bCs/>
          <w:color w:val="444444"/>
          <w:sz w:val="33"/>
          <w:szCs w:val="33"/>
          <w:lang w:eastAsia="ru-RU"/>
        </w:rPr>
        <w:t>Признаки рака IV стадии</w:t>
      </w:r>
    </w:p>
    <w:p w14:paraId="568228E2" w14:textId="77777777" w:rsidR="00221BCE" w:rsidRPr="00F024D2" w:rsidRDefault="00221BCE" w:rsidP="00221BCE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Зачастую симптомы рака вызваны не первичной опухолью, а метастазами. Проявления наиболее распространенных локализаций метастатических очагов:</w:t>
      </w:r>
    </w:p>
    <w:p w14:paraId="5A6754C5" w14:textId="77777777" w:rsidR="00221BCE" w:rsidRPr="00F024D2" w:rsidRDefault="00221BCE" w:rsidP="00221B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 легких: одышка, упорный хронический кашель, кровохарканье, боли в грудной клетке.</w:t>
      </w:r>
    </w:p>
    <w:p w14:paraId="492BEE45" w14:textId="77777777" w:rsidR="00221BCE" w:rsidRPr="00F024D2" w:rsidRDefault="00221BCE" w:rsidP="00221B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 печени: боли в животе под правым ребром, желтуха, кожный зуд, светлый стул, темная моча, нарушение пищеварения, снижение аппетита.</w:t>
      </w:r>
    </w:p>
    <w:p w14:paraId="3560ABB4" w14:textId="77777777" w:rsidR="00221BCE" w:rsidRPr="00F024D2" w:rsidRDefault="00221BCE" w:rsidP="00221B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 костях: костные боли, патологические переломы.</w:t>
      </w:r>
    </w:p>
    <w:p w14:paraId="58A7DBAD" w14:textId="77777777" w:rsidR="00221BCE" w:rsidRPr="00F024D2" w:rsidRDefault="00221BCE" w:rsidP="00221B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 позвоночнике: мучительные боли в спине, которые усиливаются по ночам, патологические переломы позвонков, симптомы сдавления спинного мозга (нарушение движений, онемение, недержание мочи, стула).</w:t>
      </w:r>
    </w:p>
    <w:p w14:paraId="3AA35A08" w14:textId="77777777" w:rsidR="00221BCE" w:rsidRPr="00F024D2" w:rsidRDefault="00221BCE" w:rsidP="00221B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В головном мозге: сильные головные боли, нарушение сознания, тошнота и рвота, судороги. Если головная боль не снимается обезболивающими таблетками, нужно обратиться к врачу.</w:t>
      </w:r>
    </w:p>
    <w:p w14:paraId="27C1CB1C" w14:textId="77777777" w:rsidR="00221BCE" w:rsidRPr="00F024D2" w:rsidRDefault="00221BCE" w:rsidP="00221BCE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Исключить самые неприятные диагнозы необходимо, и сделать это могут только квалифицированные онкологи, обладающие опытом борьбы </w:t>
      </w:r>
      <w:r w:rsidRPr="00F024D2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lastRenderedPageBreak/>
        <w:t>со злокачественными опухолями. Узнайте подробнее о методах уточнения диагноза при подозрении на рак или запишитесь на консультацию к онкологу.</w:t>
      </w:r>
    </w:p>
    <w:p w14:paraId="5099C1B8" w14:textId="77777777" w:rsidR="00221BCE" w:rsidRPr="00F024D2" w:rsidRDefault="00221BCE" w:rsidP="00221BCE">
      <w:pPr>
        <w:shd w:val="clear" w:color="auto" w:fill="FFFFFF"/>
        <w:spacing w:before="225" w:after="225" w:line="390" w:lineRule="atLeast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</w:p>
    <w:sectPr w:rsidR="00221BCE" w:rsidRPr="00F0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EF4"/>
    <w:multiLevelType w:val="multilevel"/>
    <w:tmpl w:val="F67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72FDC"/>
    <w:multiLevelType w:val="multilevel"/>
    <w:tmpl w:val="A21C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515EA"/>
    <w:multiLevelType w:val="multilevel"/>
    <w:tmpl w:val="EE4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CE"/>
    <w:rsid w:val="00221BCE"/>
    <w:rsid w:val="003027E8"/>
    <w:rsid w:val="00D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C40B"/>
  <w15:chartTrackingRefBased/>
  <w15:docId w15:val="{3CAD6C9D-27F3-4723-BE2E-585CD59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 Боженко</dc:creator>
  <cp:keywords/>
  <dc:description/>
  <cp:lastModifiedBy>Ирочка Боженко</cp:lastModifiedBy>
  <cp:revision>1</cp:revision>
  <dcterms:created xsi:type="dcterms:W3CDTF">2023-01-29T18:01:00Z</dcterms:created>
  <dcterms:modified xsi:type="dcterms:W3CDTF">2023-01-29T18:03:00Z</dcterms:modified>
</cp:coreProperties>
</file>